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7A08" w14:textId="3CE11366" w:rsidR="007F0AA4" w:rsidRDefault="007D72BB" w:rsidP="007D72BB">
      <w:pPr>
        <w:jc w:val="both"/>
        <w:rPr>
          <w:rFonts w:ascii="Times New Roman" w:hAnsi="Times New Roman" w:cs="Times New Roman"/>
          <w:lang w:val="sr-Cyrl-RS"/>
        </w:rPr>
      </w:pPr>
      <w:r>
        <w:tab/>
      </w:r>
      <w:r w:rsidRPr="007D72BB">
        <w:rPr>
          <w:rFonts w:ascii="Times New Roman" w:hAnsi="Times New Roman" w:cs="Times New Roman"/>
          <w:lang w:val="sr-Cyrl-RS"/>
        </w:rPr>
        <w:t>На основу члана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E83178">
        <w:rPr>
          <w:rFonts w:ascii="Times New Roman" w:hAnsi="Times New Roman" w:cs="Times New Roman"/>
          <w:lang w:val="sr-Cyrl-RS"/>
        </w:rPr>
        <w:t>34.</w:t>
      </w:r>
      <w:r w:rsidR="0081124F">
        <w:rPr>
          <w:rFonts w:ascii="Times New Roman" w:hAnsi="Times New Roman" w:cs="Times New Roman"/>
          <w:lang w:val="sr-Cyrl-RS"/>
        </w:rPr>
        <w:t xml:space="preserve"> Закона о јавној својини („Сл.гласник РС“, бр. 72/2011, 88/2013, 105/2014, 104/2016 – др. закон, 108/2016, 113/2017, 95/2018 и 153/2020), члана </w:t>
      </w:r>
      <w:r>
        <w:rPr>
          <w:rFonts w:ascii="Times New Roman" w:hAnsi="Times New Roman" w:cs="Times New Roman"/>
          <w:lang w:val="sr-Cyrl-RS"/>
        </w:rPr>
        <w:t>7.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РС“, бр. 16/18) и члана 22. Одлуке о прибављању, располагању, управљању и коришћењу ствари у јавној својини општине Мерошина („Службени лист града Ниша“, бр. 120/2022),</w:t>
      </w:r>
    </w:p>
    <w:p w14:paraId="1CEC221D" w14:textId="581272AE" w:rsidR="007D72BB" w:rsidRDefault="007D72BB" w:rsidP="007D72B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621DBB">
        <w:rPr>
          <w:rFonts w:ascii="Times New Roman" w:hAnsi="Times New Roman" w:cs="Times New Roman"/>
          <w:lang w:val="sr-Cyrl-RS"/>
        </w:rPr>
        <w:t>Комисија за спровођење поступка давања у закуп непокретности у јавној својини општине Мерошина</w:t>
      </w:r>
      <w:r>
        <w:rPr>
          <w:rFonts w:ascii="Times New Roman" w:hAnsi="Times New Roman" w:cs="Times New Roman"/>
          <w:lang w:val="sr-Cyrl-RS"/>
        </w:rPr>
        <w:t>, објављује</w:t>
      </w:r>
    </w:p>
    <w:p w14:paraId="391E73D2" w14:textId="77777777" w:rsidR="00FE4CA6" w:rsidRDefault="00FE4CA6" w:rsidP="007D72BB">
      <w:pPr>
        <w:jc w:val="both"/>
        <w:rPr>
          <w:rFonts w:ascii="Times New Roman" w:hAnsi="Times New Roman" w:cs="Times New Roman"/>
          <w:lang w:val="sr-Cyrl-RS"/>
        </w:rPr>
      </w:pPr>
    </w:p>
    <w:p w14:paraId="29E56AE2" w14:textId="16C3D6AF" w:rsidR="007D72BB" w:rsidRPr="00F96A63" w:rsidRDefault="007D72BB" w:rsidP="00F96A6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F96A63">
        <w:rPr>
          <w:rFonts w:ascii="Times New Roman" w:hAnsi="Times New Roman" w:cs="Times New Roman"/>
          <w:b/>
          <w:bCs/>
          <w:lang w:val="sr-Cyrl-RS"/>
        </w:rPr>
        <w:t>ЈАВНИ ОГЛАС БР.</w:t>
      </w:r>
      <w:r w:rsidR="00621DB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994F28">
        <w:rPr>
          <w:rFonts w:ascii="Times New Roman" w:hAnsi="Times New Roman" w:cs="Times New Roman"/>
          <w:b/>
          <w:bCs/>
          <w:lang w:val="sr-Cyrl-RS"/>
        </w:rPr>
        <w:t>463-519</w:t>
      </w:r>
    </w:p>
    <w:p w14:paraId="61422A5B" w14:textId="4F844C4B" w:rsidR="007D72BB" w:rsidRPr="00F96A63" w:rsidRDefault="007D72BB" w:rsidP="00F96A6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F96A63">
        <w:rPr>
          <w:rFonts w:ascii="Times New Roman" w:hAnsi="Times New Roman" w:cs="Times New Roman"/>
          <w:b/>
          <w:bCs/>
          <w:lang w:val="sr-Cyrl-RS"/>
        </w:rPr>
        <w:t xml:space="preserve">о давању у закуп </w:t>
      </w:r>
      <w:r w:rsidR="00621DBB">
        <w:rPr>
          <w:rFonts w:ascii="Times New Roman" w:hAnsi="Times New Roman" w:cs="Times New Roman"/>
          <w:b/>
          <w:bCs/>
          <w:lang w:val="sr-Cyrl-RS"/>
        </w:rPr>
        <w:t>непокретности</w:t>
      </w:r>
      <w:r w:rsidRPr="00F96A63">
        <w:rPr>
          <w:rFonts w:ascii="Times New Roman" w:hAnsi="Times New Roman" w:cs="Times New Roman"/>
          <w:b/>
          <w:bCs/>
          <w:lang w:val="sr-Cyrl-RS"/>
        </w:rPr>
        <w:t xml:space="preserve"> у јавној својини</w:t>
      </w:r>
    </w:p>
    <w:p w14:paraId="35F16042" w14:textId="1E051344" w:rsidR="00E83178" w:rsidRDefault="00F96A63" w:rsidP="00E83178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F96A63">
        <w:rPr>
          <w:rFonts w:ascii="Times New Roman" w:hAnsi="Times New Roman" w:cs="Times New Roman"/>
          <w:b/>
          <w:bCs/>
          <w:lang w:val="sr-Cyrl-RS"/>
        </w:rPr>
        <w:t xml:space="preserve">општине Мерошина </w:t>
      </w:r>
      <w:r w:rsidR="00E83178">
        <w:rPr>
          <w:rFonts w:ascii="Times New Roman" w:hAnsi="Times New Roman" w:cs="Times New Roman"/>
          <w:b/>
          <w:bCs/>
          <w:lang w:val="sr-Cyrl-RS"/>
        </w:rPr>
        <w:t xml:space="preserve">– објекат на катастарској парцели бр. 1352/1 КО Облачина </w:t>
      </w:r>
    </w:p>
    <w:p w14:paraId="6E33EED6" w14:textId="6396C8D3" w:rsidR="00F96A63" w:rsidRDefault="00F96A63" w:rsidP="00E83178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F96A63">
        <w:rPr>
          <w:rFonts w:ascii="Times New Roman" w:hAnsi="Times New Roman" w:cs="Times New Roman"/>
          <w:b/>
          <w:bCs/>
          <w:lang w:val="sr-Cyrl-RS"/>
        </w:rPr>
        <w:t>прикупљањ</w:t>
      </w:r>
      <w:r w:rsidR="00E83178">
        <w:rPr>
          <w:rFonts w:ascii="Times New Roman" w:hAnsi="Times New Roman" w:cs="Times New Roman"/>
          <w:b/>
          <w:bCs/>
          <w:lang w:val="sr-Cyrl-RS"/>
        </w:rPr>
        <w:t>ем</w:t>
      </w:r>
      <w:r w:rsidRPr="00F96A63">
        <w:rPr>
          <w:rFonts w:ascii="Times New Roman" w:hAnsi="Times New Roman" w:cs="Times New Roman"/>
          <w:b/>
          <w:bCs/>
          <w:lang w:val="sr-Cyrl-RS"/>
        </w:rPr>
        <w:t xml:space="preserve"> писмених понуда</w:t>
      </w:r>
    </w:p>
    <w:p w14:paraId="2B302650" w14:textId="77777777" w:rsidR="00FE4CA6" w:rsidRPr="00F96A63" w:rsidRDefault="00FE4CA6" w:rsidP="00F96A6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8A696B4" w14:textId="77777777" w:rsidR="00F96A63" w:rsidRDefault="00F96A63" w:rsidP="00F96A63">
      <w:pPr>
        <w:pStyle w:val="NoSpacing"/>
        <w:rPr>
          <w:rFonts w:ascii="Times New Roman" w:hAnsi="Times New Roman" w:cs="Times New Roman"/>
          <w:lang w:val="sr-Cyrl-RS"/>
        </w:rPr>
      </w:pPr>
    </w:p>
    <w:p w14:paraId="49F03894" w14:textId="2A882A90" w:rsidR="00F96A63" w:rsidRPr="00755E93" w:rsidRDefault="00437D00" w:rsidP="00437D0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81124F">
        <w:rPr>
          <w:rFonts w:ascii="Times New Roman" w:hAnsi="Times New Roman" w:cs="Times New Roman"/>
          <w:lang w:val="sr-Cyrl-RS"/>
        </w:rPr>
        <w:t>Назив закуподавца: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437D00">
        <w:rPr>
          <w:rFonts w:ascii="Times New Roman" w:hAnsi="Times New Roman" w:cs="Times New Roman"/>
          <w:lang w:val="sr-Cyrl-RS"/>
        </w:rPr>
        <w:t>Општина Мерошина</w:t>
      </w:r>
      <w:r w:rsidR="00755E93">
        <w:rPr>
          <w:rFonts w:ascii="Times New Roman" w:hAnsi="Times New Roman" w:cs="Times New Roman"/>
          <w:lang w:val="sr-Cyrl-RS"/>
        </w:rPr>
        <w:t>.</w:t>
      </w:r>
    </w:p>
    <w:p w14:paraId="7434D97B" w14:textId="77777777" w:rsidR="00755E93" w:rsidRPr="00437D00" w:rsidRDefault="00755E93" w:rsidP="00755E93">
      <w:pPr>
        <w:pStyle w:val="NoSpacing"/>
        <w:ind w:left="720"/>
        <w:rPr>
          <w:rFonts w:ascii="Times New Roman" w:hAnsi="Times New Roman" w:cs="Times New Roman"/>
        </w:rPr>
      </w:pPr>
    </w:p>
    <w:p w14:paraId="6E750991" w14:textId="7A39A81C" w:rsidR="00A7382D" w:rsidRPr="00755E93" w:rsidRDefault="00437D00" w:rsidP="00755E9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81124F">
        <w:rPr>
          <w:rFonts w:ascii="Times New Roman" w:hAnsi="Times New Roman" w:cs="Times New Roman"/>
          <w:lang w:val="sr-Cyrl-RS"/>
        </w:rPr>
        <w:t>Начин давања у закуп непокретности:</w:t>
      </w:r>
      <w:r w:rsidR="00E83178">
        <w:rPr>
          <w:rFonts w:ascii="Times New Roman" w:hAnsi="Times New Roman" w:cs="Times New Roman"/>
          <w:lang w:val="sr-Cyrl-RS"/>
        </w:rPr>
        <w:t xml:space="preserve"> Прикупљање писмених понуда.</w:t>
      </w:r>
    </w:p>
    <w:p w14:paraId="72E09B4C" w14:textId="77777777" w:rsidR="00A7382D" w:rsidRPr="003D4AAE" w:rsidRDefault="00A7382D" w:rsidP="00F24F05">
      <w:pPr>
        <w:pStyle w:val="NoSpacing"/>
        <w:ind w:left="720"/>
        <w:rPr>
          <w:rFonts w:ascii="Times New Roman" w:hAnsi="Times New Roman" w:cs="Times New Roman"/>
          <w:lang w:val="sr-Cyrl-RS"/>
        </w:rPr>
      </w:pPr>
    </w:p>
    <w:p w14:paraId="5903CD2B" w14:textId="666CB56D" w:rsidR="00BE23AD" w:rsidRDefault="00BE23AD" w:rsidP="00BE23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3D4AAE">
        <w:rPr>
          <w:rFonts w:ascii="Times New Roman" w:hAnsi="Times New Roman" w:cs="Times New Roman"/>
          <w:lang w:val="sr-Cyrl-RS"/>
        </w:rPr>
        <w:t>Опис непокретности која се даје у закуп:</w:t>
      </w:r>
      <w:r w:rsidR="00626186">
        <w:rPr>
          <w:rFonts w:ascii="Times New Roman" w:hAnsi="Times New Roman" w:cs="Times New Roman"/>
          <w:lang w:val="sr-Cyrl-RS"/>
        </w:rPr>
        <w:t xml:space="preserve"> </w:t>
      </w:r>
      <w:r w:rsidR="00E83178"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  <w:lang w:val="sr-Cyrl-RS"/>
        </w:rPr>
        <w:t xml:space="preserve">бјекат </w:t>
      </w:r>
      <w:r w:rsidR="00626186">
        <w:rPr>
          <w:rFonts w:ascii="Times New Roman" w:hAnsi="Times New Roman" w:cs="Times New Roman"/>
          <w:lang w:val="sr-Cyrl-RS"/>
        </w:rPr>
        <w:t>који се налази на катастарској парцели бр. 1352/1 КО Облачина,</w:t>
      </w:r>
      <w:r w:rsidR="00621DBB">
        <w:rPr>
          <w:rFonts w:ascii="Times New Roman" w:hAnsi="Times New Roman" w:cs="Times New Roman"/>
          <w:lang w:val="sr-Cyrl-RS"/>
        </w:rPr>
        <w:t xml:space="preserve"> у површини од 462 м</w:t>
      </w:r>
      <w:r w:rsidR="00621DBB" w:rsidRPr="00621DBB">
        <w:rPr>
          <w:rFonts w:ascii="Times New Roman" w:hAnsi="Times New Roman" w:cs="Times New Roman"/>
          <w:vertAlign w:val="superscript"/>
          <w:lang w:val="sr-Cyrl-RS"/>
        </w:rPr>
        <w:t>2</w:t>
      </w:r>
      <w:r w:rsidR="00621DBB">
        <w:rPr>
          <w:rFonts w:ascii="Times New Roman" w:hAnsi="Times New Roman" w:cs="Times New Roman"/>
          <w:lang w:val="sr-Cyrl-RS"/>
        </w:rPr>
        <w:t>,</w:t>
      </w:r>
      <w:r w:rsidR="00626186" w:rsidRPr="00621DBB">
        <w:rPr>
          <w:rFonts w:ascii="Times New Roman" w:hAnsi="Times New Roman" w:cs="Times New Roman"/>
          <w:vertAlign w:val="superscript"/>
          <w:lang w:val="sr-Cyrl-RS"/>
        </w:rPr>
        <w:t xml:space="preserve"> </w:t>
      </w:r>
      <w:r w:rsidR="00621DBB">
        <w:rPr>
          <w:rFonts w:ascii="Times New Roman" w:hAnsi="Times New Roman" w:cs="Times New Roman"/>
          <w:lang w:val="sr-Cyrl-RS"/>
        </w:rPr>
        <w:t xml:space="preserve"> </w:t>
      </w:r>
      <w:r w:rsidR="00626186">
        <w:rPr>
          <w:rFonts w:ascii="Times New Roman" w:hAnsi="Times New Roman" w:cs="Times New Roman"/>
          <w:lang w:val="sr-Cyrl-RS"/>
        </w:rPr>
        <w:t xml:space="preserve">уписане у лист непокретности бр. 792. </w:t>
      </w:r>
    </w:p>
    <w:p w14:paraId="663CB8DE" w14:textId="77777777" w:rsidR="00E83178" w:rsidRDefault="00E83178" w:rsidP="00E83178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144F4D84" w14:textId="77777777" w:rsidR="00E83178" w:rsidRPr="00204CF0" w:rsidRDefault="00E83178" w:rsidP="00E83178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32CAAB20" w14:textId="2AF280F4" w:rsidR="000A0D78" w:rsidRPr="00204CF0" w:rsidRDefault="00626186" w:rsidP="000A0D7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3D4AAE">
        <w:rPr>
          <w:rFonts w:ascii="Times New Roman" w:hAnsi="Times New Roman" w:cs="Times New Roman"/>
          <w:lang w:val="sr-Cyrl-RS"/>
        </w:rPr>
        <w:t>Услови под којима се непокретност даје у закуп</w:t>
      </w:r>
      <w:r w:rsidRPr="00204CF0">
        <w:rPr>
          <w:rFonts w:ascii="Times New Roman" w:hAnsi="Times New Roman" w:cs="Times New Roman"/>
          <w:b/>
          <w:bCs/>
          <w:lang w:val="sr-Cyrl-RS"/>
        </w:rPr>
        <w:t>:</w:t>
      </w:r>
      <w:r w:rsidRPr="00204CF0">
        <w:rPr>
          <w:rFonts w:ascii="Times New Roman" w:hAnsi="Times New Roman" w:cs="Times New Roman"/>
          <w:lang w:val="sr-Cyrl-RS"/>
        </w:rPr>
        <w:t xml:space="preserve"> </w:t>
      </w:r>
      <w:r w:rsidR="00BE23AD" w:rsidRPr="00204CF0">
        <w:rPr>
          <w:rFonts w:ascii="Times New Roman" w:hAnsi="Times New Roman" w:cs="Times New Roman"/>
          <w:lang w:val="sr-Cyrl-RS"/>
        </w:rPr>
        <w:t xml:space="preserve">На основу члана 53. Закона о планирању и изградњи, Општинска управа општине Мерошина, дана </w:t>
      </w:r>
      <w:r w:rsidR="00621DBB" w:rsidRPr="00204CF0">
        <w:rPr>
          <w:rFonts w:ascii="Times New Roman" w:hAnsi="Times New Roman" w:cs="Times New Roman"/>
          <w:lang w:val="sr-Cyrl-RS"/>
        </w:rPr>
        <w:t>2</w:t>
      </w:r>
      <w:r w:rsidR="00BE23AD" w:rsidRPr="00204CF0">
        <w:rPr>
          <w:rFonts w:ascii="Times New Roman" w:hAnsi="Times New Roman" w:cs="Times New Roman"/>
          <w:lang w:val="sr-Cyrl-RS"/>
        </w:rPr>
        <w:t>4.08.2023. године издала је информацију о локацији</w:t>
      </w:r>
      <w:r w:rsidR="00201C53" w:rsidRPr="00204CF0">
        <w:rPr>
          <w:rFonts w:ascii="Times New Roman" w:hAnsi="Times New Roman" w:cs="Times New Roman"/>
          <w:lang w:val="sr-Cyrl-RS"/>
        </w:rPr>
        <w:t xml:space="preserve"> бр. 350-751</w:t>
      </w:r>
      <w:r w:rsidR="00BE23AD" w:rsidRPr="00204CF0">
        <w:rPr>
          <w:rFonts w:ascii="Times New Roman" w:hAnsi="Times New Roman" w:cs="Times New Roman"/>
          <w:lang w:val="sr-Cyrl-RS"/>
        </w:rPr>
        <w:t xml:space="preserve"> за кп.бр. 1352/1 КО Обла</w:t>
      </w:r>
      <w:r w:rsidR="00621DBB" w:rsidRPr="00204CF0">
        <w:rPr>
          <w:rFonts w:ascii="Times New Roman" w:hAnsi="Times New Roman" w:cs="Times New Roman"/>
          <w:lang w:val="sr-Cyrl-RS"/>
        </w:rPr>
        <w:t>ч</w:t>
      </w:r>
      <w:r w:rsidR="00BE23AD" w:rsidRPr="00204CF0">
        <w:rPr>
          <w:rFonts w:ascii="Times New Roman" w:hAnsi="Times New Roman" w:cs="Times New Roman"/>
          <w:lang w:val="sr-Cyrl-RS"/>
        </w:rPr>
        <w:t>ина</w:t>
      </w:r>
      <w:r w:rsidR="00204CF0">
        <w:rPr>
          <w:rFonts w:ascii="Times New Roman" w:hAnsi="Times New Roman" w:cs="Times New Roman"/>
          <w:lang w:val="sr-Cyrl-RS"/>
        </w:rPr>
        <w:t>, којом је утврђено да се поменута катастарска парцела налази у делу намењеном за: Постојеће привредне делатности.</w:t>
      </w:r>
    </w:p>
    <w:p w14:paraId="670BD881" w14:textId="3CF14963" w:rsidR="000A0D78" w:rsidRDefault="0046114E" w:rsidP="00204CF0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Учесник јавног огласа коме се даје у закуп непокретност дужан је да у свему градњу усклади са планском документацијом и правилима градње.</w:t>
      </w:r>
    </w:p>
    <w:p w14:paraId="3BD29B78" w14:textId="0B164E3C" w:rsidR="003D4AAE" w:rsidRPr="003D4AAE" w:rsidRDefault="0046114E" w:rsidP="00755E93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Учесник јавног огласа коме се даје у закуп непокретност дужан је да са надлежним комуналним и другим правним лицима уговори и </w:t>
      </w:r>
      <w:r w:rsidRPr="003D4AAE">
        <w:rPr>
          <w:rFonts w:ascii="Times New Roman" w:hAnsi="Times New Roman" w:cs="Times New Roman"/>
          <w:lang w:val="sr-Cyrl-RS"/>
        </w:rPr>
        <w:t>плати трошкове за потребну инфраструктуру</w:t>
      </w:r>
      <w:r w:rsidR="00204CF0" w:rsidRPr="003D4AAE">
        <w:rPr>
          <w:rFonts w:ascii="Times New Roman" w:hAnsi="Times New Roman" w:cs="Times New Roman"/>
          <w:lang w:val="sr-Cyrl-RS"/>
        </w:rPr>
        <w:t>.</w:t>
      </w:r>
    </w:p>
    <w:p w14:paraId="3B407476" w14:textId="71C41834" w:rsidR="003D4AAE" w:rsidRPr="00755E93" w:rsidRDefault="003D4AAE" w:rsidP="00755E93">
      <w:pPr>
        <w:pStyle w:val="NoSpacing"/>
        <w:ind w:left="720"/>
        <w:rPr>
          <w:rFonts w:ascii="Times New Roman" w:hAnsi="Times New Roman" w:cs="Times New Roman"/>
          <w:lang w:val="sr-Cyrl-RS"/>
        </w:rPr>
      </w:pPr>
      <w:r w:rsidRPr="003D4AAE">
        <w:rPr>
          <w:rFonts w:ascii="Times New Roman" w:hAnsi="Times New Roman" w:cs="Times New Roman"/>
          <w:lang w:val="sr-Cyrl-RS"/>
        </w:rPr>
        <w:t>Непокретност се дај</w:t>
      </w:r>
      <w:r w:rsidR="00755E93">
        <w:rPr>
          <w:rFonts w:ascii="Times New Roman" w:hAnsi="Times New Roman" w:cs="Times New Roman"/>
          <w:lang w:val="sr-Cyrl-RS"/>
        </w:rPr>
        <w:t>е</w:t>
      </w:r>
      <w:r w:rsidRPr="003D4AAE">
        <w:rPr>
          <w:rFonts w:ascii="Times New Roman" w:hAnsi="Times New Roman" w:cs="Times New Roman"/>
          <w:lang w:val="sr-Cyrl-RS"/>
        </w:rPr>
        <w:t xml:space="preserve"> у закуп у виђеном стању, тако да се закупац потписом уговора о закупу одриче било каквих примедби по основу евентуалних материјалних недостатака на предметној непокретности.</w:t>
      </w:r>
    </w:p>
    <w:p w14:paraId="238F7675" w14:textId="77777777" w:rsidR="00204CF0" w:rsidRDefault="00204CF0" w:rsidP="00204CF0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 w:rsidRPr="003F7AF2">
        <w:rPr>
          <w:rFonts w:ascii="Times New Roman" w:hAnsi="Times New Roman" w:cs="Times New Roman"/>
          <w:lang w:val="sr-Cyrl-RS"/>
        </w:rPr>
        <w:t>Описана непокретност даје се у закуп на период од 10 година.</w:t>
      </w:r>
    </w:p>
    <w:p w14:paraId="2E408B8D" w14:textId="77777777" w:rsidR="00F24F05" w:rsidRDefault="00F24F05" w:rsidP="00201C53">
      <w:pPr>
        <w:pStyle w:val="NoSpacing"/>
        <w:ind w:left="720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28866D0A" w14:textId="5447DA83" w:rsidR="00204CF0" w:rsidRDefault="0081124F" w:rsidP="0081124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Закупац је обавезан да предметну непокретност користи за сврху и намену предвиђену инбформацијом о локацији.</w:t>
      </w:r>
    </w:p>
    <w:p w14:paraId="25D5EEA7" w14:textId="77777777" w:rsidR="0081124F" w:rsidRDefault="0081124F" w:rsidP="0081124F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39B07922" w14:textId="07806C21" w:rsidR="00204CF0" w:rsidRPr="00F24F05" w:rsidRDefault="00204CF0" w:rsidP="00204CF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F24F05">
        <w:rPr>
          <w:rFonts w:ascii="Times New Roman" w:hAnsi="Times New Roman" w:cs="Times New Roman"/>
          <w:lang w:val="sr-Cyrl-RS"/>
        </w:rPr>
        <w:t>Непокретност</w:t>
      </w:r>
      <w:r w:rsidR="00755E93">
        <w:rPr>
          <w:rFonts w:ascii="Times New Roman" w:hAnsi="Times New Roman" w:cs="Times New Roman"/>
          <w:lang w:val="sr-Cyrl-RS"/>
        </w:rPr>
        <w:t>и</w:t>
      </w:r>
      <w:r w:rsidRPr="00F24F05">
        <w:rPr>
          <w:rFonts w:ascii="Times New Roman" w:hAnsi="Times New Roman" w:cs="Times New Roman"/>
          <w:lang w:val="sr-Cyrl-RS"/>
        </w:rPr>
        <w:t xml:space="preserve"> у јавној својини општине Мерошина не могу се давати у подзакуп.</w:t>
      </w:r>
    </w:p>
    <w:p w14:paraId="4223EFA8" w14:textId="77777777" w:rsidR="00204CF0" w:rsidRPr="00AC3D44" w:rsidRDefault="00204CF0" w:rsidP="00204CF0">
      <w:pPr>
        <w:pStyle w:val="NoSpacing"/>
        <w:ind w:left="720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CD0590D" w14:textId="63652104" w:rsidR="00204CF0" w:rsidRDefault="00204CF0" w:rsidP="00204CF0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4CCB222D" w14:textId="77777777" w:rsidR="0081124F" w:rsidRDefault="0081124F" w:rsidP="00204CF0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7D3717A3" w14:textId="77777777" w:rsidR="0081124F" w:rsidRDefault="0081124F" w:rsidP="00204CF0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2C057846" w14:textId="77777777" w:rsidR="0081124F" w:rsidRDefault="0081124F" w:rsidP="00204CF0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264249B5" w14:textId="77777777" w:rsidR="000A0D78" w:rsidRDefault="000A0D78" w:rsidP="00201C53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5C1BA670" w14:textId="08EF37CE" w:rsidR="003F7AF2" w:rsidRDefault="003F7AF2" w:rsidP="003F7A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Јавно отварање приспелих понуда одржаће се</w:t>
      </w:r>
      <w:r w:rsidR="00372DD5">
        <w:rPr>
          <w:rFonts w:ascii="Times New Roman" w:hAnsi="Times New Roman" w:cs="Times New Roman"/>
          <w:lang w:val="sr-Cyrl-RS"/>
        </w:rPr>
        <w:t xml:space="preserve"> дана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372DD5">
        <w:rPr>
          <w:rFonts w:ascii="Times New Roman" w:hAnsi="Times New Roman" w:cs="Times New Roman"/>
          <w:b/>
          <w:bCs/>
          <w:lang w:val="sr-Cyrl-RS"/>
        </w:rPr>
        <w:t>2</w:t>
      </w:r>
      <w:r w:rsidR="0081124F">
        <w:rPr>
          <w:rFonts w:ascii="Times New Roman" w:hAnsi="Times New Roman" w:cs="Times New Roman"/>
          <w:b/>
          <w:bCs/>
          <w:lang w:val="sr-Cyrl-RS"/>
        </w:rPr>
        <w:t>9</w:t>
      </w:r>
      <w:r w:rsidRPr="00372DD5">
        <w:rPr>
          <w:rFonts w:ascii="Times New Roman" w:hAnsi="Times New Roman" w:cs="Times New Roman"/>
          <w:b/>
          <w:bCs/>
          <w:lang w:val="sr-Cyrl-RS"/>
        </w:rPr>
        <w:t>.09.2023. године у 13,00 часова</w:t>
      </w:r>
      <w:r>
        <w:rPr>
          <w:rFonts w:ascii="Times New Roman" w:hAnsi="Times New Roman" w:cs="Times New Roman"/>
          <w:lang w:val="sr-Cyrl-RS"/>
        </w:rPr>
        <w:t>, у просторијама Општинске управе општине Мерошина, на следећој адреси:</w:t>
      </w:r>
    </w:p>
    <w:p w14:paraId="0F94AA23" w14:textId="77777777" w:rsidR="003F7AF2" w:rsidRDefault="003F7AF2" w:rsidP="00372DD5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713305C4" w14:textId="1A289877" w:rsidR="003F7AF2" w:rsidRPr="003D4AAE" w:rsidRDefault="003F7AF2" w:rsidP="003F7AF2">
      <w:pPr>
        <w:pStyle w:val="NoSpacing"/>
        <w:ind w:left="720"/>
        <w:jc w:val="center"/>
        <w:rPr>
          <w:rFonts w:ascii="Times New Roman" w:hAnsi="Times New Roman" w:cs="Times New Roman"/>
          <w:lang w:val="sr-Cyrl-RS"/>
        </w:rPr>
      </w:pPr>
      <w:r w:rsidRPr="003D4AAE">
        <w:rPr>
          <w:rFonts w:ascii="Times New Roman" w:hAnsi="Times New Roman" w:cs="Times New Roman"/>
          <w:lang w:val="sr-Cyrl-RS"/>
        </w:rPr>
        <w:t>Општинска управа општине Мерошина</w:t>
      </w:r>
    </w:p>
    <w:p w14:paraId="6A862EE5" w14:textId="2C80EA6A" w:rsidR="003F7AF2" w:rsidRPr="003D4AAE" w:rsidRDefault="003F7AF2" w:rsidP="003F7AF2">
      <w:pPr>
        <w:pStyle w:val="NoSpacing"/>
        <w:ind w:left="720"/>
        <w:jc w:val="center"/>
        <w:rPr>
          <w:rFonts w:ascii="Times New Roman" w:hAnsi="Times New Roman" w:cs="Times New Roman"/>
          <w:lang w:val="sr-Cyrl-RS"/>
        </w:rPr>
      </w:pPr>
      <w:r w:rsidRPr="003D4AAE">
        <w:rPr>
          <w:rFonts w:ascii="Times New Roman" w:hAnsi="Times New Roman" w:cs="Times New Roman"/>
          <w:lang w:val="sr-Cyrl-RS"/>
        </w:rPr>
        <w:t>Ул. цара Лазара бр. 17, 18252 Мерошина</w:t>
      </w:r>
    </w:p>
    <w:p w14:paraId="68D73742" w14:textId="1A282954" w:rsidR="003F7AF2" w:rsidRPr="003D4AAE" w:rsidRDefault="003F7AF2" w:rsidP="003F7AF2">
      <w:pPr>
        <w:pStyle w:val="NoSpacing"/>
        <w:ind w:left="720"/>
        <w:jc w:val="center"/>
        <w:rPr>
          <w:rFonts w:ascii="Times New Roman" w:hAnsi="Times New Roman" w:cs="Times New Roman"/>
          <w:lang w:val="sr-Cyrl-RS"/>
        </w:rPr>
      </w:pPr>
      <w:r w:rsidRPr="003D4AAE">
        <w:rPr>
          <w:rFonts w:ascii="Times New Roman" w:hAnsi="Times New Roman" w:cs="Times New Roman"/>
          <w:lang w:val="sr-Cyrl-RS"/>
        </w:rPr>
        <w:t>Скупштинска сала</w:t>
      </w:r>
    </w:p>
    <w:p w14:paraId="2E9C1D8B" w14:textId="0504A263" w:rsidR="00372DD5" w:rsidRPr="003D4AAE" w:rsidRDefault="00372DD5" w:rsidP="00372DD5">
      <w:pPr>
        <w:pStyle w:val="NoSpacing"/>
        <w:rPr>
          <w:rFonts w:ascii="Times New Roman" w:hAnsi="Times New Roman" w:cs="Times New Roman"/>
          <w:lang w:val="sr-Cyrl-RS"/>
        </w:rPr>
      </w:pPr>
    </w:p>
    <w:p w14:paraId="44195E94" w14:textId="234E6D30" w:rsidR="00372DD5" w:rsidRPr="003F2DFF" w:rsidRDefault="00372DD5" w:rsidP="00C31CE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Понуде за описану непокретност достављају се на писарници </w:t>
      </w:r>
      <w:r w:rsidRPr="00372DD5">
        <w:rPr>
          <w:rFonts w:ascii="Times New Roman" w:hAnsi="Times New Roman" w:cs="Times New Roman"/>
          <w:lang w:val="sr-Cyrl-RS"/>
        </w:rPr>
        <w:t>Општинске управе општине Мерошина, и то: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1A51FC">
        <w:rPr>
          <w:rFonts w:ascii="Times New Roman" w:hAnsi="Times New Roman" w:cs="Times New Roman"/>
          <w:b/>
          <w:bCs/>
          <w:lang w:val="sr-Cyrl-RS"/>
        </w:rPr>
        <w:t>Комис</w:t>
      </w:r>
      <w:r w:rsidR="0081124F">
        <w:rPr>
          <w:rFonts w:ascii="Times New Roman" w:hAnsi="Times New Roman" w:cs="Times New Roman"/>
          <w:b/>
          <w:bCs/>
          <w:lang w:val="sr-Cyrl-RS"/>
        </w:rPr>
        <w:t>и</w:t>
      </w:r>
      <w:r w:rsidRPr="001A51FC">
        <w:rPr>
          <w:rFonts w:ascii="Times New Roman" w:hAnsi="Times New Roman" w:cs="Times New Roman"/>
          <w:b/>
          <w:bCs/>
          <w:lang w:val="sr-Cyrl-RS"/>
        </w:rPr>
        <w:t>ји за спровођење по</w:t>
      </w:r>
      <w:r w:rsidR="0081124F">
        <w:rPr>
          <w:rFonts w:ascii="Times New Roman" w:hAnsi="Times New Roman" w:cs="Times New Roman"/>
          <w:b/>
          <w:bCs/>
          <w:lang w:val="sr-Cyrl-RS"/>
        </w:rPr>
        <w:t>с</w:t>
      </w:r>
      <w:r w:rsidRPr="001A51FC">
        <w:rPr>
          <w:rFonts w:ascii="Times New Roman" w:hAnsi="Times New Roman" w:cs="Times New Roman"/>
          <w:b/>
          <w:bCs/>
          <w:lang w:val="sr-Cyrl-RS"/>
        </w:rPr>
        <w:t>тупка давања у закуп непокретности у јавној својини општине Мерошина,</w:t>
      </w:r>
      <w:r w:rsidRPr="00372DD5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A51FC">
        <w:rPr>
          <w:rFonts w:ascii="Times New Roman" w:hAnsi="Times New Roman" w:cs="Times New Roman"/>
          <w:lang w:val="sr-Cyrl-RS"/>
        </w:rPr>
        <w:t xml:space="preserve">на адреси Општинске управе </w:t>
      </w:r>
      <w:r w:rsidR="001A51FC" w:rsidRPr="001A51FC">
        <w:rPr>
          <w:rFonts w:ascii="Times New Roman" w:hAnsi="Times New Roman" w:cs="Times New Roman"/>
          <w:lang w:val="sr-Cyrl-RS"/>
        </w:rPr>
        <w:t>општине Мерошина, ул. цара Лазара бр. 17, Мерошина</w:t>
      </w:r>
      <w:r w:rsidR="001A51FC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372DD5">
        <w:rPr>
          <w:rFonts w:ascii="Times New Roman" w:hAnsi="Times New Roman" w:cs="Times New Roman"/>
          <w:lang w:val="sr-Cyrl-RS"/>
        </w:rPr>
        <w:t xml:space="preserve">и то </w:t>
      </w:r>
      <w:r w:rsidRPr="00372DD5">
        <w:rPr>
          <w:rFonts w:ascii="Times New Roman" w:hAnsi="Times New Roman" w:cs="Times New Roman"/>
          <w:b/>
          <w:bCs/>
          <w:lang w:val="sr-Cyrl-RS"/>
        </w:rPr>
        <w:t>до</w:t>
      </w:r>
      <w:r>
        <w:rPr>
          <w:rFonts w:ascii="Times New Roman" w:hAnsi="Times New Roman" w:cs="Times New Roman"/>
          <w:b/>
          <w:bCs/>
          <w:lang w:val="sr-Cyrl-RS"/>
        </w:rPr>
        <w:t xml:space="preserve"> 2</w:t>
      </w:r>
      <w:r w:rsidR="0081124F">
        <w:rPr>
          <w:rFonts w:ascii="Times New Roman" w:hAnsi="Times New Roman" w:cs="Times New Roman"/>
          <w:b/>
          <w:bCs/>
          <w:lang w:val="sr-Cyrl-RS"/>
        </w:rPr>
        <w:t>7</w:t>
      </w:r>
      <w:r>
        <w:rPr>
          <w:rFonts w:ascii="Times New Roman" w:hAnsi="Times New Roman" w:cs="Times New Roman"/>
          <w:b/>
          <w:bCs/>
          <w:lang w:val="sr-Cyrl-RS"/>
        </w:rPr>
        <w:t>.09.2023. године до 13,00 часова</w:t>
      </w:r>
      <w:r w:rsidR="003F2DF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F2DFF" w:rsidRPr="003F2DFF">
        <w:rPr>
          <w:rFonts w:ascii="Times New Roman" w:hAnsi="Times New Roman" w:cs="Times New Roman"/>
          <w:lang w:val="sr-Cyrl-RS"/>
        </w:rPr>
        <w:t>односно 48 сати пре дана и часа одређеног за отварање понуда.</w:t>
      </w:r>
    </w:p>
    <w:p w14:paraId="19FB2E62" w14:textId="77777777" w:rsidR="00372DD5" w:rsidRDefault="00372DD5" w:rsidP="00C31CE2">
      <w:pPr>
        <w:pStyle w:val="NoSpacing"/>
        <w:ind w:left="720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06546E6C" w14:textId="56098A3D" w:rsidR="003F2DFF" w:rsidRDefault="001A51FC" w:rsidP="00755E93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 w:rsidRPr="001A51FC">
        <w:rPr>
          <w:rFonts w:ascii="Times New Roman" w:hAnsi="Times New Roman" w:cs="Times New Roman"/>
          <w:lang w:val="sr-Cyrl-RS"/>
        </w:rPr>
        <w:t>Понуде се достављају у затвореној коверти</w:t>
      </w:r>
      <w:r w:rsidR="003F2DFF">
        <w:rPr>
          <w:rFonts w:ascii="Times New Roman" w:hAnsi="Times New Roman" w:cs="Times New Roman"/>
          <w:lang w:val="sr-Cyrl-RS"/>
        </w:rPr>
        <w:t>. На полеђини коверте видљиво назначити назив, адресу и телефон</w:t>
      </w:r>
      <w:r w:rsidRPr="001A51FC">
        <w:rPr>
          <w:rFonts w:ascii="Times New Roman" w:hAnsi="Times New Roman" w:cs="Times New Roman"/>
          <w:lang w:val="sr-Cyrl-RS"/>
        </w:rPr>
        <w:t xml:space="preserve"> подносиоца понуде</w:t>
      </w:r>
      <w:r>
        <w:rPr>
          <w:rFonts w:ascii="Times New Roman" w:hAnsi="Times New Roman" w:cs="Times New Roman"/>
          <w:lang w:val="sr-Cyrl-RS"/>
        </w:rPr>
        <w:t xml:space="preserve">. Понуда је непотпуна </w:t>
      </w:r>
      <w:r w:rsidR="003F2DFF">
        <w:rPr>
          <w:rFonts w:ascii="Times New Roman" w:hAnsi="Times New Roman" w:cs="Times New Roman"/>
          <w:lang w:val="sr-Cyrl-RS"/>
        </w:rPr>
        <w:t xml:space="preserve">ако не садржи све што је прописано, ако нису приложене све исправе како је предвиђено </w:t>
      </w:r>
      <w:r w:rsidR="00755E93">
        <w:rPr>
          <w:rFonts w:ascii="Times New Roman" w:hAnsi="Times New Roman" w:cs="Times New Roman"/>
          <w:lang w:val="sr-Cyrl-RS"/>
        </w:rPr>
        <w:t>Ј</w:t>
      </w:r>
      <w:r w:rsidR="003F2DFF">
        <w:rPr>
          <w:rFonts w:ascii="Times New Roman" w:hAnsi="Times New Roman" w:cs="Times New Roman"/>
          <w:lang w:val="sr-Cyrl-RS"/>
        </w:rPr>
        <w:t>авним огласом или су подаци дати супротно објављеним условима.</w:t>
      </w:r>
    </w:p>
    <w:p w14:paraId="6644293B" w14:textId="3DF4ECC1" w:rsidR="001A51FC" w:rsidRDefault="003F2DFF" w:rsidP="00755E93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Такође, дан предаје пошти искључиво препорученом пошиљком, сматра се као дан предаје Општинској управи општине Мерошина, Комисији за спровођење поступка, под условом да је пошиљка стигла у Општинску управу општине Мерошина до дана отварања понуда.</w:t>
      </w:r>
    </w:p>
    <w:p w14:paraId="2016D43F" w14:textId="5CF86BAF" w:rsidR="003F2DFF" w:rsidRDefault="0050502B" w:rsidP="00755E93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Поступак прикупљања писмених понуда спровешће се и уколико пристигне једна понуда.</w:t>
      </w:r>
    </w:p>
    <w:p w14:paraId="01A42D3E" w14:textId="64154DF4" w:rsidR="0050502B" w:rsidRDefault="0050502B" w:rsidP="00755E93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Подносиоци неблаговремене или непотпуне понуде не могу учествовати у поступку </w:t>
      </w:r>
      <w:r w:rsidR="00C31CE2">
        <w:rPr>
          <w:rFonts w:ascii="Times New Roman" w:hAnsi="Times New Roman" w:cs="Times New Roman"/>
          <w:lang w:val="sr-Cyrl-RS"/>
        </w:rPr>
        <w:t>прикупљања писмених понуда, а непотпуне или неблаговремене понуде се одбацују.</w:t>
      </w:r>
    </w:p>
    <w:p w14:paraId="17CDC467" w14:textId="395B9ED8" w:rsidR="00C31CE2" w:rsidRDefault="00C31CE2" w:rsidP="00755E93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Понуда ће се сматрати неблаговременом у случају да је поднета по истеку рока означеног у јавном огласу за подношење понуда.</w:t>
      </w:r>
    </w:p>
    <w:p w14:paraId="3EC17600" w14:textId="7497C685" w:rsidR="00C31CE2" w:rsidRDefault="00C31CE2" w:rsidP="00755E93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Неуредном понудом ће се сматрати понуда која је поднета у отвореној коверти или која не садржи све потребне податке и уредно захтевана документа, понуда код које је износ понуђене цене изражен у процентима или је нижи од почетног износа као и понуда из чије садржине произилазе било какве контрадикторности</w:t>
      </w:r>
      <w:r w:rsidR="00A318DC">
        <w:rPr>
          <w:rFonts w:ascii="Times New Roman" w:hAnsi="Times New Roman" w:cs="Times New Roman"/>
          <w:lang w:val="sr-Cyrl-RS"/>
        </w:rPr>
        <w:t xml:space="preserve"> или нејасноће у погледу битних елемената поступка отуђења.</w:t>
      </w:r>
    </w:p>
    <w:p w14:paraId="28D28DF3" w14:textId="18F72C16" w:rsidR="00A318DC" w:rsidRDefault="00A318DC" w:rsidP="00755E93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Општина Мерошина задржава право да поништи поступак по Јавном огласу, као и да у случају пријема неодговарајућих и непотпуних понуда не изврши избор најповољнијег понуђача.</w:t>
      </w:r>
    </w:p>
    <w:p w14:paraId="3BC8A013" w14:textId="15F8F4D3" w:rsidR="00A318DC" w:rsidRDefault="00A318DC" w:rsidP="00755E93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Општина Мерошина неће сносити никакву одговорност нити бити дужна да надокнади било каву штету коју би учесник евентуално могао имати поводом учешћа у овом поступку.</w:t>
      </w:r>
    </w:p>
    <w:p w14:paraId="6C1A1112" w14:textId="77777777" w:rsidR="00A318DC" w:rsidRDefault="00A318DC" w:rsidP="00C31CE2">
      <w:pPr>
        <w:pStyle w:val="NoSpacing"/>
        <w:ind w:left="720" w:firstLine="720"/>
        <w:jc w:val="both"/>
        <w:rPr>
          <w:rFonts w:ascii="Times New Roman" w:hAnsi="Times New Roman" w:cs="Times New Roman"/>
          <w:lang w:val="sr-Cyrl-RS"/>
        </w:rPr>
      </w:pPr>
    </w:p>
    <w:p w14:paraId="2A7C98ED" w14:textId="5CF31F4D" w:rsidR="00A318DC" w:rsidRDefault="000A0D78" w:rsidP="00A318D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</w:t>
      </w:r>
      <w:r w:rsidR="0046114E">
        <w:rPr>
          <w:rFonts w:ascii="Times New Roman" w:hAnsi="Times New Roman" w:cs="Times New Roman"/>
          <w:lang w:val="sr-Cyrl-RS"/>
        </w:rPr>
        <w:t>ва д</w:t>
      </w:r>
      <w:r w:rsidR="00A318DC">
        <w:rPr>
          <w:rFonts w:ascii="Times New Roman" w:hAnsi="Times New Roman" w:cs="Times New Roman"/>
          <w:lang w:val="sr-Cyrl-RS"/>
        </w:rPr>
        <w:t>одатна обавештења и информације</w:t>
      </w:r>
      <w:r>
        <w:rPr>
          <w:rFonts w:ascii="Times New Roman" w:hAnsi="Times New Roman" w:cs="Times New Roman"/>
          <w:lang w:val="sr-Cyrl-RS"/>
        </w:rPr>
        <w:t xml:space="preserve">, као и разгледање </w:t>
      </w:r>
      <w:r w:rsidR="00A318D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непокретности</w:t>
      </w:r>
      <w:r w:rsidR="00A318DC">
        <w:rPr>
          <w:rFonts w:ascii="Times New Roman" w:hAnsi="Times New Roman" w:cs="Times New Roman"/>
          <w:lang w:val="sr-Cyrl-RS"/>
        </w:rPr>
        <w:t xml:space="preserve"> која се даје у закуп могу се добити од стране </w:t>
      </w:r>
      <w:r w:rsidR="00A318DC" w:rsidRPr="003D4AAE">
        <w:rPr>
          <w:rFonts w:ascii="Times New Roman" w:hAnsi="Times New Roman" w:cs="Times New Roman"/>
          <w:lang w:val="sr-Cyrl-RS"/>
        </w:rPr>
        <w:t>Комисије за спровођење поступка давања у закуп непокретности у јавној својини општине Мерошина</w:t>
      </w:r>
      <w:r w:rsidR="0046114E" w:rsidRPr="003D4AAE">
        <w:rPr>
          <w:rFonts w:ascii="Times New Roman" w:hAnsi="Times New Roman" w:cs="Times New Roman"/>
          <w:lang w:val="sr-Cyrl-RS"/>
        </w:rPr>
        <w:t>,</w:t>
      </w:r>
      <w:r w:rsidR="0046114E">
        <w:rPr>
          <w:rFonts w:ascii="Times New Roman" w:hAnsi="Times New Roman" w:cs="Times New Roman"/>
          <w:lang w:val="sr-Cyrl-RS"/>
        </w:rPr>
        <w:t xml:space="preserve"> сваког радног дана од 10,00 до 1</w:t>
      </w:r>
      <w:r>
        <w:rPr>
          <w:rFonts w:ascii="Times New Roman" w:hAnsi="Times New Roman" w:cs="Times New Roman"/>
          <w:lang w:val="sr-Cyrl-RS"/>
        </w:rPr>
        <w:t>3</w:t>
      </w:r>
      <w:r w:rsidR="0046114E">
        <w:rPr>
          <w:rFonts w:ascii="Times New Roman" w:hAnsi="Times New Roman" w:cs="Times New Roman"/>
          <w:lang w:val="sr-Cyrl-RS"/>
        </w:rPr>
        <w:t>,00 часова</w:t>
      </w:r>
      <w:r w:rsidR="00F24F05">
        <w:rPr>
          <w:rFonts w:ascii="Times New Roman" w:hAnsi="Times New Roman" w:cs="Times New Roman"/>
          <w:lang w:val="sr-Cyrl-RS"/>
        </w:rPr>
        <w:t>, лично или на телефон број 018/4892-034.</w:t>
      </w:r>
    </w:p>
    <w:p w14:paraId="2355CE05" w14:textId="77777777" w:rsidR="00F20378" w:rsidRDefault="00F20378" w:rsidP="00F20378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43993AB4" w14:textId="19EC1B5B" w:rsidR="00A318DC" w:rsidRPr="00EF7499" w:rsidRDefault="00A318DC" w:rsidP="00A318D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Почетна, односно најнижа висина закупнине по којој се непокретност </w:t>
      </w:r>
      <w:r w:rsidR="00EF7499">
        <w:rPr>
          <w:rFonts w:ascii="Times New Roman" w:hAnsi="Times New Roman" w:cs="Times New Roman"/>
          <w:lang w:val="sr-Cyrl-RS"/>
        </w:rPr>
        <w:t>даје у закуп износи</w:t>
      </w:r>
      <w:r w:rsidR="00F20378">
        <w:rPr>
          <w:rFonts w:ascii="Times New Roman" w:hAnsi="Times New Roman" w:cs="Times New Roman"/>
          <w:lang w:val="sr-Cyrl-RS"/>
        </w:rPr>
        <w:t xml:space="preserve">    </w:t>
      </w:r>
      <w:r w:rsidR="00EF7499">
        <w:rPr>
          <w:rFonts w:ascii="Times New Roman" w:hAnsi="Times New Roman" w:cs="Times New Roman"/>
          <w:lang w:val="sr-Cyrl-RS"/>
        </w:rPr>
        <w:t xml:space="preserve"> </w:t>
      </w:r>
      <w:r w:rsidR="00EF7499" w:rsidRPr="00EF7499">
        <w:rPr>
          <w:rFonts w:ascii="Times New Roman" w:hAnsi="Times New Roman" w:cs="Times New Roman"/>
          <w:b/>
          <w:bCs/>
          <w:lang w:val="sr-Cyrl-RS"/>
        </w:rPr>
        <w:t>90 динара по м</w:t>
      </w:r>
      <w:r w:rsidR="00EF7499" w:rsidRPr="00EF7499">
        <w:rPr>
          <w:rFonts w:ascii="Times New Roman" w:hAnsi="Times New Roman" w:cs="Times New Roman"/>
          <w:b/>
          <w:bCs/>
          <w:vertAlign w:val="superscript"/>
          <w:lang w:val="sr-Cyrl-RS"/>
        </w:rPr>
        <w:t>2</w:t>
      </w:r>
      <w:r w:rsidR="00EF7499">
        <w:rPr>
          <w:rFonts w:ascii="Times New Roman" w:hAnsi="Times New Roman" w:cs="Times New Roman"/>
          <w:lang w:val="sr-Cyrl-RS"/>
        </w:rPr>
        <w:t>, (у складу са Одлуком о критеријумима и мерилима за утврђивање закупнине за пословни простор („Сл.лист града Ниша“, бр. 120/2022) месечна закупнина по м</w:t>
      </w:r>
      <w:r w:rsidR="00EF7499" w:rsidRPr="00EF7499">
        <w:rPr>
          <w:rFonts w:ascii="Times New Roman" w:hAnsi="Times New Roman" w:cs="Times New Roman"/>
          <w:vertAlign w:val="superscript"/>
          <w:lang w:val="sr-Cyrl-RS"/>
        </w:rPr>
        <w:t>2</w:t>
      </w:r>
      <w:r w:rsidR="00EF7499">
        <w:rPr>
          <w:rFonts w:ascii="Times New Roman" w:hAnsi="Times New Roman" w:cs="Times New Roman"/>
          <w:lang w:val="sr-Cyrl-RS"/>
        </w:rPr>
        <w:t xml:space="preserve"> за непокретне ствари за </w:t>
      </w:r>
      <w:r w:rsidR="00EF7499">
        <w:rPr>
          <w:rFonts w:ascii="Times New Roman" w:hAnsi="Times New Roman" w:cs="Times New Roman"/>
          <w:lang w:val="sr-Latn-RS"/>
        </w:rPr>
        <w:t xml:space="preserve">III </w:t>
      </w:r>
      <w:r w:rsidR="00EF7499">
        <w:rPr>
          <w:rFonts w:ascii="Times New Roman" w:hAnsi="Times New Roman" w:cs="Times New Roman"/>
          <w:lang w:val="sr-Cyrl-RS"/>
        </w:rPr>
        <w:t>зону износи, 200 динара по м</w:t>
      </w:r>
      <w:r w:rsidR="00EF7499" w:rsidRPr="00EF7499">
        <w:rPr>
          <w:rFonts w:ascii="Times New Roman" w:hAnsi="Times New Roman" w:cs="Times New Roman"/>
          <w:vertAlign w:val="superscript"/>
          <w:lang w:val="sr-Cyrl-RS"/>
        </w:rPr>
        <w:t>2</w:t>
      </w:r>
      <w:r w:rsidR="00EF7499">
        <w:rPr>
          <w:rFonts w:ascii="Times New Roman" w:hAnsi="Times New Roman" w:cs="Times New Roman"/>
          <w:lang w:val="sr-Cyrl-RS"/>
        </w:rPr>
        <w:t xml:space="preserve">, уз умањење од 25% за пословни простор </w:t>
      </w:r>
      <w:r w:rsidR="00EF7499">
        <w:rPr>
          <w:rFonts w:ascii="Times New Roman" w:hAnsi="Times New Roman" w:cs="Times New Roman"/>
          <w:lang w:val="sr-Latn-RS"/>
        </w:rPr>
        <w:t xml:space="preserve">II </w:t>
      </w:r>
      <w:r w:rsidR="00EF7499">
        <w:rPr>
          <w:rFonts w:ascii="Times New Roman" w:hAnsi="Times New Roman" w:cs="Times New Roman"/>
          <w:lang w:val="sr-Cyrl-RS"/>
        </w:rPr>
        <w:t>категорије који је делимично комунално опремљен и уз умањење од 30% за пословни простор површине веће од 100 м</w:t>
      </w:r>
      <w:r w:rsidR="00EF7499" w:rsidRPr="00EF7499">
        <w:rPr>
          <w:rFonts w:ascii="Times New Roman" w:hAnsi="Times New Roman" w:cs="Times New Roman"/>
          <w:vertAlign w:val="superscript"/>
          <w:lang w:val="sr-Cyrl-RS"/>
        </w:rPr>
        <w:t>2</w:t>
      </w:r>
      <w:r w:rsidR="00EF7499">
        <w:rPr>
          <w:rFonts w:ascii="Times New Roman" w:hAnsi="Times New Roman" w:cs="Times New Roman"/>
          <w:lang w:val="sr-Cyrl-RS"/>
        </w:rPr>
        <w:t>).</w:t>
      </w:r>
    </w:p>
    <w:p w14:paraId="5F8DC3BB" w14:textId="77777777" w:rsidR="00EF7499" w:rsidRDefault="00EF7499" w:rsidP="00EF7499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107E82AB" w14:textId="03D928BB" w:rsidR="00A318DC" w:rsidRPr="00B91B5D" w:rsidRDefault="00EF7499" w:rsidP="00B91B5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B91B5D">
        <w:rPr>
          <w:rFonts w:ascii="Times New Roman" w:hAnsi="Times New Roman" w:cs="Times New Roman"/>
          <w:lang w:val="sr-Cyrl-RS"/>
        </w:rPr>
        <w:t>Депозит за учешће у поступку прикупљања писмених понуда износи 45.000,00 динара и уплаћује се на рачун општине Мерошина</w:t>
      </w:r>
      <w:r w:rsidR="00F20378" w:rsidRPr="00B91B5D">
        <w:rPr>
          <w:rFonts w:ascii="Times New Roman" w:hAnsi="Times New Roman" w:cs="Times New Roman"/>
          <w:lang w:val="sr-Cyrl-RS"/>
        </w:rPr>
        <w:t xml:space="preserve"> број 840-0000001261804-44, са назнаком сврхе „депозит по огласу</w:t>
      </w:r>
      <w:r w:rsidR="00B91B5D" w:rsidRPr="00B91B5D">
        <w:rPr>
          <w:rFonts w:ascii="Times New Roman" w:hAnsi="Times New Roman" w:cs="Times New Roman"/>
          <w:lang w:val="sr-Cyrl-RS"/>
        </w:rPr>
        <w:t xml:space="preserve"> бр. 463-519</w:t>
      </w:r>
      <w:r w:rsidR="00F20378" w:rsidRPr="00B91B5D">
        <w:rPr>
          <w:rFonts w:ascii="Times New Roman" w:hAnsi="Times New Roman" w:cs="Times New Roman"/>
          <w:lang w:val="sr-Cyrl-RS"/>
        </w:rPr>
        <w:t xml:space="preserve">“, </w:t>
      </w:r>
      <w:r w:rsidR="00B91B5D" w:rsidRPr="00B91B5D">
        <w:rPr>
          <w:rFonts w:ascii="Times New Roman" w:hAnsi="Times New Roman" w:cs="Times New Roman"/>
          <w:lang w:val="sr-Cyrl-RS"/>
        </w:rPr>
        <w:t xml:space="preserve">модел 97, </w:t>
      </w:r>
      <w:r w:rsidR="00F20378" w:rsidRPr="00B91B5D">
        <w:rPr>
          <w:rFonts w:ascii="Times New Roman" w:hAnsi="Times New Roman" w:cs="Times New Roman"/>
          <w:lang w:val="sr-Cyrl-RS"/>
        </w:rPr>
        <w:t>с позивом на број</w:t>
      </w:r>
      <w:r w:rsidR="00B91B5D" w:rsidRPr="00B91B5D">
        <w:rPr>
          <w:rFonts w:ascii="Times New Roman" w:hAnsi="Times New Roman" w:cs="Times New Roman"/>
          <w:lang w:val="sr-Cyrl-RS"/>
        </w:rPr>
        <w:t xml:space="preserve"> 36463519</w:t>
      </w:r>
      <w:r w:rsidR="00F20378" w:rsidRPr="00B91B5D">
        <w:rPr>
          <w:rFonts w:ascii="Times New Roman" w:hAnsi="Times New Roman" w:cs="Times New Roman"/>
          <w:lang w:val="sr-Cyrl-RS"/>
        </w:rPr>
        <w:t>.</w:t>
      </w:r>
    </w:p>
    <w:p w14:paraId="456AA366" w14:textId="77777777" w:rsidR="00F20378" w:rsidRPr="00B91B5D" w:rsidRDefault="00F20378" w:rsidP="00B91B5D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37481E6B" w14:textId="470929AA" w:rsidR="00F20378" w:rsidRPr="003D4AAE" w:rsidRDefault="00F20378" w:rsidP="00755E93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 w:rsidRPr="003D4AAE">
        <w:rPr>
          <w:rFonts w:ascii="Times New Roman" w:hAnsi="Times New Roman" w:cs="Times New Roman"/>
          <w:lang w:val="sr-Cyrl-RS"/>
        </w:rPr>
        <w:t>И</w:t>
      </w:r>
      <w:r w:rsidR="0081124F" w:rsidRPr="003D4AAE">
        <w:rPr>
          <w:rFonts w:ascii="Times New Roman" w:hAnsi="Times New Roman" w:cs="Times New Roman"/>
          <w:lang w:val="sr-Cyrl-RS"/>
        </w:rPr>
        <w:t>з</w:t>
      </w:r>
      <w:r w:rsidRPr="003D4AAE">
        <w:rPr>
          <w:rFonts w:ascii="Times New Roman" w:hAnsi="Times New Roman" w:cs="Times New Roman"/>
          <w:lang w:val="sr-Cyrl-RS"/>
        </w:rPr>
        <w:t>бор најповољнијег понуђача врши се применом критеријума највише понуђене закупнине.</w:t>
      </w:r>
    </w:p>
    <w:p w14:paraId="34DC057A" w14:textId="20862159" w:rsidR="00F20378" w:rsidRDefault="00F20378" w:rsidP="00846157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Најповољнијем понуђачу задржава се уплаћени депозит до потписивања уговора.</w:t>
      </w:r>
    </w:p>
    <w:p w14:paraId="39AB4A42" w14:textId="55F75993" w:rsidR="00F20378" w:rsidRDefault="00F20378" w:rsidP="00846157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Осталим учесницима у Јавном огласу, депозит се враћа у року од 8 дана од дана и часа одређеног за отварање понуда у номиналном износу, без права на камату.</w:t>
      </w:r>
    </w:p>
    <w:p w14:paraId="2A985197" w14:textId="77777777" w:rsidR="00F20378" w:rsidRDefault="00F20378" w:rsidP="00F20378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1101BB7B" w14:textId="38512D16" w:rsidR="00846157" w:rsidRPr="0046114E" w:rsidRDefault="00846157" w:rsidP="0084615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Учесник уз понуду мора да достави назив своје пословне банке и број жиро рачуна на који се може извршити повраћај депозита, у случају да не буде изабран као најповољнији.</w:t>
      </w:r>
    </w:p>
    <w:p w14:paraId="65B4563D" w14:textId="77777777" w:rsidR="0046114E" w:rsidRDefault="0046114E" w:rsidP="0046114E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5B3F56E5" w14:textId="3310A8DF" w:rsidR="00846157" w:rsidRDefault="000A0D78" w:rsidP="000A0D7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Право учешћа на огласу имају сва заинтересована правна и физичка лица која испуњавају услове Огласа и која уплате депозит.</w:t>
      </w:r>
    </w:p>
    <w:p w14:paraId="157AD582" w14:textId="3CDC2D8D" w:rsidR="000A0D78" w:rsidRDefault="000A0D78" w:rsidP="000A0D78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6A576044" w14:textId="135A8BEE" w:rsidR="000A0D78" w:rsidRDefault="000A0D78" w:rsidP="000A0D78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Понуда која се доставља обавезно садржи: доказ о уплати депозита, износ закупнине која се нуди, </w:t>
      </w:r>
      <w:r w:rsidRPr="000A0D78">
        <w:rPr>
          <w:rFonts w:ascii="Times New Roman" w:hAnsi="Times New Roman" w:cs="Times New Roman"/>
          <w:b/>
          <w:bCs/>
          <w:lang w:val="sr-Cyrl-RS"/>
        </w:rPr>
        <w:t>за физичка лица:</w:t>
      </w:r>
      <w:r>
        <w:rPr>
          <w:rFonts w:ascii="Times New Roman" w:hAnsi="Times New Roman" w:cs="Times New Roman"/>
          <w:lang w:val="sr-Cyrl-RS"/>
        </w:rPr>
        <w:t xml:space="preserve"> име и презиме, адресу, број личне карте, јединствени матични број грађана, </w:t>
      </w:r>
      <w:r w:rsidRPr="000A0D78">
        <w:rPr>
          <w:rFonts w:ascii="Times New Roman" w:hAnsi="Times New Roman" w:cs="Times New Roman"/>
          <w:b/>
          <w:bCs/>
          <w:lang w:val="sr-Cyrl-RS"/>
        </w:rPr>
        <w:t>за предузетнике: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0A0D78">
        <w:rPr>
          <w:rFonts w:ascii="Times New Roman" w:hAnsi="Times New Roman" w:cs="Times New Roman"/>
          <w:lang w:val="sr-Cyrl-RS"/>
        </w:rPr>
        <w:t>име и презиме предузетника</w:t>
      </w:r>
      <w:r w:rsidR="00AC3D44">
        <w:rPr>
          <w:rFonts w:ascii="Times New Roman" w:hAnsi="Times New Roman" w:cs="Times New Roman"/>
          <w:lang w:val="sr-Cyrl-RS"/>
        </w:rPr>
        <w:t xml:space="preserve">, адресу, број личне карте, јединствени број грађана, назив радње, матични број, </w:t>
      </w:r>
      <w:r w:rsidR="00AC3D44" w:rsidRPr="00AC3D44">
        <w:rPr>
          <w:rFonts w:ascii="Times New Roman" w:hAnsi="Times New Roman" w:cs="Times New Roman"/>
          <w:b/>
          <w:bCs/>
          <w:lang w:val="sr-Cyrl-RS"/>
        </w:rPr>
        <w:t>за правна лица:</w:t>
      </w:r>
      <w:r w:rsidR="00AC3D44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AC3D44">
        <w:rPr>
          <w:rFonts w:ascii="Times New Roman" w:hAnsi="Times New Roman" w:cs="Times New Roman"/>
          <w:lang w:val="sr-Cyrl-RS"/>
        </w:rPr>
        <w:t>назив и седиште, копију решења о упису правног лица у регистар код надлежног органа, као и пуномоћје за лице које заступа подносиоца пријаве.</w:t>
      </w:r>
    </w:p>
    <w:p w14:paraId="3BD6037C" w14:textId="54966763" w:rsidR="00A7382D" w:rsidRDefault="00A7382D" w:rsidP="000A0D78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Учесник у поступку уз понуду мора да достави изјаву да прихвата све услове из јавног огласа и изјаву о условима за враћање депозита и изјаву о губитку права на враћање депозита, које су саставни део Огласа.</w:t>
      </w:r>
    </w:p>
    <w:p w14:paraId="5B4A53D9" w14:textId="77777777" w:rsidR="00AC3D44" w:rsidRDefault="00AC3D44" w:rsidP="000A0D78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2A8DEF62" w14:textId="4B99B266" w:rsidR="00AC3D44" w:rsidRDefault="00AC3D44" w:rsidP="00AC3D4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Поступак давања у закуп непокретности спроводи Комисија за </w:t>
      </w:r>
      <w:r w:rsidR="00177B31">
        <w:rPr>
          <w:rFonts w:ascii="Times New Roman" w:hAnsi="Times New Roman" w:cs="Times New Roman"/>
          <w:lang w:val="sr-Cyrl-RS"/>
        </w:rPr>
        <w:t>спровођење поступка</w:t>
      </w:r>
      <w:r>
        <w:rPr>
          <w:rFonts w:ascii="Times New Roman" w:hAnsi="Times New Roman" w:cs="Times New Roman"/>
          <w:lang w:val="sr-Cyrl-RS"/>
        </w:rPr>
        <w:t xml:space="preserve"> коју образује Председник Општине.</w:t>
      </w:r>
    </w:p>
    <w:p w14:paraId="61B5F817" w14:textId="77777777" w:rsidR="00177B31" w:rsidRDefault="00177B31" w:rsidP="00177B31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6917396A" w14:textId="1850163A" w:rsidR="00AC3D44" w:rsidRDefault="00177B31" w:rsidP="00177B31">
      <w:pPr>
        <w:pStyle w:val="NoSpacing"/>
        <w:ind w:firstLine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 w:rsidR="00AC3D44">
        <w:rPr>
          <w:rFonts w:ascii="Times New Roman" w:hAnsi="Times New Roman" w:cs="Times New Roman"/>
          <w:lang w:val="sr-Cyrl-RS"/>
        </w:rPr>
        <w:t>Отварање приспелих понуда извршиће се комисијски.</w:t>
      </w:r>
    </w:p>
    <w:p w14:paraId="5C92AB4D" w14:textId="77777777" w:rsidR="00A7382D" w:rsidRDefault="00A7382D" w:rsidP="00177B31">
      <w:pPr>
        <w:pStyle w:val="NoSpacing"/>
        <w:ind w:firstLine="360"/>
        <w:jc w:val="both"/>
        <w:rPr>
          <w:rFonts w:ascii="Times New Roman" w:hAnsi="Times New Roman" w:cs="Times New Roman"/>
          <w:lang w:val="sr-Cyrl-RS"/>
        </w:rPr>
      </w:pPr>
    </w:p>
    <w:p w14:paraId="1FD063D6" w14:textId="28E71808" w:rsidR="00A7382D" w:rsidRDefault="00A7382D" w:rsidP="00A7382D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Уколико у поступку два или више понуђача понуде исти износ закупнине, комисија ће позвати понуђаче који су понудили исти износ закупнине, да у року од 3 дана од дана пријема позива, доставе нову писмену затворену понуду, са увећаним износом закупнине у односу на претходно дату понуду а које понуде ће комисија отворити и утврдити најповољнијег понуђача.</w:t>
      </w:r>
    </w:p>
    <w:p w14:paraId="25F1B2EC" w14:textId="77777777" w:rsidR="00FE4CA6" w:rsidRDefault="00FE4CA6" w:rsidP="00A7382D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14:paraId="7DD9D5AC" w14:textId="4469D6EF" w:rsidR="00A7382D" w:rsidRDefault="00A7382D" w:rsidP="00FE4CA6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Уколико понуђачи из претходног става у року од три дана не доставе нову понуду</w:t>
      </w:r>
      <w:r w:rsidR="00FE4CA6">
        <w:rPr>
          <w:rFonts w:ascii="Times New Roman" w:hAnsi="Times New Roman" w:cs="Times New Roman"/>
          <w:lang w:val="sr-Cyrl-RS"/>
        </w:rPr>
        <w:t>, односно ако су понуђачи доставили нову понуду са истоветном закупнином, избор најповољнијег понуђача извршиће се жребом.</w:t>
      </w:r>
    </w:p>
    <w:p w14:paraId="4408D68D" w14:textId="77777777" w:rsidR="00177B31" w:rsidRDefault="00177B31" w:rsidP="00177B31">
      <w:pPr>
        <w:pStyle w:val="NoSpacing"/>
        <w:ind w:firstLine="360"/>
        <w:jc w:val="both"/>
        <w:rPr>
          <w:rFonts w:ascii="Times New Roman" w:hAnsi="Times New Roman" w:cs="Times New Roman"/>
          <w:lang w:val="sr-Cyrl-RS"/>
        </w:rPr>
      </w:pPr>
    </w:p>
    <w:p w14:paraId="22065313" w14:textId="77777777" w:rsidR="00177B31" w:rsidRDefault="00177B31" w:rsidP="00907BAF">
      <w:pPr>
        <w:pStyle w:val="NoSpacing"/>
        <w:ind w:firstLine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Уколико подносилац писмене понуде не прихвати почетну висину закупнине или буде </w:t>
      </w:r>
    </w:p>
    <w:p w14:paraId="1D5DC390" w14:textId="1B3CA922" w:rsidR="00177B31" w:rsidRDefault="00177B31" w:rsidP="00907BAF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изабран за најпово</w:t>
      </w:r>
      <w:r w:rsidR="00907BAF">
        <w:rPr>
          <w:rFonts w:ascii="Times New Roman" w:hAnsi="Times New Roman" w:cs="Times New Roman"/>
          <w:lang w:val="sr-Cyrl-RS"/>
        </w:rPr>
        <w:t>љ</w:t>
      </w:r>
      <w:r>
        <w:rPr>
          <w:rFonts w:ascii="Times New Roman" w:hAnsi="Times New Roman" w:cs="Times New Roman"/>
          <w:lang w:val="sr-Cyrl-RS"/>
        </w:rPr>
        <w:t>нијег понуђача, а не закључи уговор о закупу, губи право на враћање депозита.</w:t>
      </w:r>
    </w:p>
    <w:p w14:paraId="2DEEB19D" w14:textId="0E0B6421" w:rsidR="00F20378" w:rsidRDefault="00907BAF" w:rsidP="00907BAF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14:paraId="1C88A7DC" w14:textId="21B211FD" w:rsidR="00907BAF" w:rsidRDefault="00907BAF" w:rsidP="00907BAF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Понуђач ће бити обавештен о резултатима поступка Решењем о давању у закуп непокретности.</w:t>
      </w:r>
    </w:p>
    <w:p w14:paraId="47F8386E" w14:textId="77777777" w:rsidR="00907BAF" w:rsidRDefault="00907BAF" w:rsidP="00907BAF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58B939A5" w14:textId="2B8AC89F" w:rsidR="00907BAF" w:rsidRDefault="00907BAF" w:rsidP="00907BA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Јавни оглас за прикупљање понуда за </w:t>
      </w:r>
      <w:r w:rsidR="003D4AAE">
        <w:rPr>
          <w:rFonts w:ascii="Times New Roman" w:hAnsi="Times New Roman" w:cs="Times New Roman"/>
          <w:lang w:val="sr-Cyrl-RS"/>
        </w:rPr>
        <w:t xml:space="preserve">давање у закуп предметне непокретности, </w:t>
      </w:r>
      <w:r w:rsidR="00F24F05">
        <w:rPr>
          <w:rFonts w:ascii="Times New Roman" w:hAnsi="Times New Roman" w:cs="Times New Roman"/>
          <w:lang w:val="sr-Cyrl-RS"/>
        </w:rPr>
        <w:t xml:space="preserve"> као и пратећа документација објављују се на огласној табли Општинске управе општине Мерошина, на интернет страници општине Мерошина </w:t>
      </w:r>
      <w:hyperlink r:id="rId5" w:history="1">
        <w:r w:rsidR="00F24F05" w:rsidRPr="00B044B8">
          <w:rPr>
            <w:rStyle w:val="Hyperlink"/>
            <w:rFonts w:ascii="Times New Roman" w:hAnsi="Times New Roman" w:cs="Times New Roman"/>
          </w:rPr>
          <w:t>www.merosina.org.rs</w:t>
        </w:r>
      </w:hyperlink>
      <w:r w:rsidR="00F24F05">
        <w:rPr>
          <w:rFonts w:ascii="Times New Roman" w:hAnsi="Times New Roman" w:cs="Times New Roman"/>
        </w:rPr>
        <w:t xml:space="preserve">, </w:t>
      </w:r>
      <w:r w:rsidR="00F24F05">
        <w:rPr>
          <w:rFonts w:ascii="Times New Roman" w:hAnsi="Times New Roman" w:cs="Times New Roman"/>
          <w:lang w:val="sr-Cyrl-RS"/>
        </w:rPr>
        <w:t>као и у средству јавног информисања „Политика“.</w:t>
      </w:r>
    </w:p>
    <w:p w14:paraId="79F5B9DC" w14:textId="6AD2AD47" w:rsidR="00907BAF" w:rsidRPr="00907BAF" w:rsidRDefault="00F24F05" w:rsidP="005469A0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Образац пријаве и пратећа документација могу се преузети сваког радног дана од 07,00 до 15,00 часова на писарници Општинске управе општине Мерошина, ул. цара Лазара бр. 17 </w:t>
      </w:r>
      <w:r w:rsidR="003D4AAE">
        <w:rPr>
          <w:rFonts w:ascii="Times New Roman" w:hAnsi="Times New Roman" w:cs="Times New Roman"/>
          <w:lang w:val="sr-Cyrl-RS"/>
        </w:rPr>
        <w:t xml:space="preserve">или </w:t>
      </w:r>
      <w:r>
        <w:rPr>
          <w:rFonts w:ascii="Times New Roman" w:hAnsi="Times New Roman" w:cs="Times New Roman"/>
          <w:lang w:val="sr-Cyrl-RS"/>
        </w:rPr>
        <w:t xml:space="preserve"> на интернет страници општине Мерошина </w:t>
      </w:r>
      <w:hyperlink r:id="rId6" w:history="1">
        <w:r w:rsidRPr="00B044B8">
          <w:rPr>
            <w:rStyle w:val="Hyperlink"/>
            <w:rFonts w:ascii="Times New Roman" w:hAnsi="Times New Roman" w:cs="Times New Roman"/>
          </w:rPr>
          <w:t>www.merosina.org.rs</w:t>
        </w:r>
      </w:hyperlink>
      <w:r>
        <w:rPr>
          <w:rFonts w:ascii="Times New Roman" w:hAnsi="Times New Roman" w:cs="Times New Roman"/>
          <w:lang w:val="sr-Cyrl-RS"/>
        </w:rPr>
        <w:t>.</w:t>
      </w:r>
      <w:r w:rsidR="00907BAF">
        <w:rPr>
          <w:rFonts w:ascii="Times New Roman" w:hAnsi="Times New Roman" w:cs="Times New Roman"/>
          <w:lang w:val="sr-Cyrl-RS"/>
        </w:rPr>
        <w:tab/>
      </w:r>
    </w:p>
    <w:sectPr w:rsidR="00907BAF" w:rsidRPr="00907BA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1618"/>
    <w:multiLevelType w:val="hybridMultilevel"/>
    <w:tmpl w:val="C48E37F4"/>
    <w:lvl w:ilvl="0" w:tplc="D5387CE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03227"/>
    <w:multiLevelType w:val="hybridMultilevel"/>
    <w:tmpl w:val="A30A4964"/>
    <w:lvl w:ilvl="0" w:tplc="48EACC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F551FF"/>
    <w:multiLevelType w:val="hybridMultilevel"/>
    <w:tmpl w:val="C6066C52"/>
    <w:lvl w:ilvl="0" w:tplc="DD186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333321">
    <w:abstractNumId w:val="2"/>
  </w:num>
  <w:num w:numId="2" w16cid:durableId="2070414967">
    <w:abstractNumId w:val="1"/>
  </w:num>
  <w:num w:numId="3" w16cid:durableId="197691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BB"/>
    <w:rsid w:val="000A0D78"/>
    <w:rsid w:val="00177B31"/>
    <w:rsid w:val="001A51FC"/>
    <w:rsid w:val="00201C53"/>
    <w:rsid w:val="00204CF0"/>
    <w:rsid w:val="00372DD5"/>
    <w:rsid w:val="003D4AAE"/>
    <w:rsid w:val="003F2DFF"/>
    <w:rsid w:val="003F7AF2"/>
    <w:rsid w:val="00437D00"/>
    <w:rsid w:val="0046114E"/>
    <w:rsid w:val="0050502B"/>
    <w:rsid w:val="005469A0"/>
    <w:rsid w:val="005C0CA9"/>
    <w:rsid w:val="00621DBB"/>
    <w:rsid w:val="00626186"/>
    <w:rsid w:val="00755E93"/>
    <w:rsid w:val="007D72BB"/>
    <w:rsid w:val="007F0AA4"/>
    <w:rsid w:val="0081124F"/>
    <w:rsid w:val="00846157"/>
    <w:rsid w:val="008B5A0E"/>
    <w:rsid w:val="00907BAF"/>
    <w:rsid w:val="00994F28"/>
    <w:rsid w:val="00A318DC"/>
    <w:rsid w:val="00A5549D"/>
    <w:rsid w:val="00A7382D"/>
    <w:rsid w:val="00AC3D44"/>
    <w:rsid w:val="00AD30DD"/>
    <w:rsid w:val="00B85B52"/>
    <w:rsid w:val="00B91B5D"/>
    <w:rsid w:val="00BE23AD"/>
    <w:rsid w:val="00C31CE2"/>
    <w:rsid w:val="00E83178"/>
    <w:rsid w:val="00EC0902"/>
    <w:rsid w:val="00EF7499"/>
    <w:rsid w:val="00F20378"/>
    <w:rsid w:val="00F24F05"/>
    <w:rsid w:val="00F96A63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DFE2"/>
  <w15:chartTrackingRefBased/>
  <w15:docId w15:val="{CEE6202C-C848-49CD-9F54-8F56590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A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0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osina.org.rs" TargetMode="Externa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Conic</dc:creator>
  <cp:keywords/>
  <dc:description/>
  <cp:lastModifiedBy>Aleksandar Conic</cp:lastModifiedBy>
  <cp:revision>6</cp:revision>
  <cp:lastPrinted>2023-09-04T09:24:00Z</cp:lastPrinted>
  <dcterms:created xsi:type="dcterms:W3CDTF">2023-08-21T10:17:00Z</dcterms:created>
  <dcterms:modified xsi:type="dcterms:W3CDTF">2023-09-04T11:53:00Z</dcterms:modified>
</cp:coreProperties>
</file>