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3A" w:rsidRPr="00170D3A" w:rsidRDefault="00170D3A" w:rsidP="00170D3A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D3A">
        <w:rPr>
          <w:rFonts w:ascii="Times New Roman" w:hAnsi="Times New Roman" w:cs="Times New Roman"/>
          <w:bCs/>
          <w:sz w:val="24"/>
          <w:szCs w:val="24"/>
        </w:rPr>
        <w:t>На основу Одлуке Општинског већа општине Мерошина о расписивању Јавног позива за учешће привредних субјеката у спровођењу мера енергетске санације у домаћинствима путем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пумпи, термостатичких вентила и делитеља на територији општ</w:t>
      </w:r>
      <w:r w:rsidR="006C1F73">
        <w:rPr>
          <w:rFonts w:ascii="Times New Roman" w:hAnsi="Times New Roman" w:cs="Times New Roman"/>
          <w:bCs/>
          <w:sz w:val="24"/>
          <w:szCs w:val="24"/>
        </w:rPr>
        <w:t xml:space="preserve">ине Мерошина број 454-401 </w:t>
      </w:r>
      <w:r w:rsidR="000D25F1">
        <w:rPr>
          <w:rFonts w:ascii="Times New Roman" w:hAnsi="Times New Roman" w:cs="Times New Roman"/>
          <w:bCs/>
          <w:sz w:val="24"/>
          <w:szCs w:val="24"/>
        </w:rPr>
        <w:t>од 28.</w:t>
      </w:r>
      <w:r w:rsidRPr="00170D3A">
        <w:rPr>
          <w:rFonts w:ascii="Times New Roman" w:hAnsi="Times New Roman" w:cs="Times New Roman"/>
          <w:bCs/>
          <w:sz w:val="24"/>
          <w:szCs w:val="24"/>
        </w:rPr>
        <w:t xml:space="preserve">07.2022.године и Правилника </w:t>
      </w:r>
      <w:r w:rsidRPr="00170D3A">
        <w:rPr>
          <w:rFonts w:ascii="Times New Roman" w:hAnsi="Times New Roman" w:cs="Times New Roman"/>
          <w:sz w:val="24"/>
          <w:szCs w:val="24"/>
        </w:rPr>
        <w:t>о суфинансирању енергетске санације породичних кућа и станова путем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пумпи, термостатичких вентила и делитеља топлоте по основу јавног позива за суфинансирање програма енергетске санације стамбених зг</w:t>
      </w:r>
      <w:r w:rsidR="00BB47A9">
        <w:rPr>
          <w:rFonts w:ascii="Times New Roman" w:hAnsi="Times New Roman" w:cs="Times New Roman"/>
          <w:sz w:val="24"/>
          <w:szCs w:val="24"/>
        </w:rPr>
        <w:t>рада, породичних кућа и станова</w:t>
      </w:r>
      <w:r w:rsidRPr="00170D3A">
        <w:rPr>
          <w:rFonts w:ascii="Times New Roman" w:hAnsi="Times New Roman" w:cs="Times New Roman"/>
          <w:sz w:val="24"/>
          <w:szCs w:val="24"/>
        </w:rPr>
        <w:t>, ЈП1/22</w:t>
      </w:r>
      <w:r>
        <w:rPr>
          <w:rFonts w:ascii="Times New Roman" w:hAnsi="Times New Roman" w:cs="Times New Roman"/>
          <w:sz w:val="24"/>
          <w:szCs w:val="24"/>
        </w:rPr>
        <w:t xml:space="preserve"> („Службени лист града Ниша“, бр.38/22),</w:t>
      </w:r>
      <w:r w:rsidR="005906F0">
        <w:rPr>
          <w:rFonts w:ascii="Times New Roman" w:hAnsi="Times New Roman" w:cs="Times New Roman"/>
          <w:sz w:val="24"/>
          <w:szCs w:val="24"/>
        </w:rPr>
        <w:t xml:space="preserve"> Општинско веће о</w:t>
      </w:r>
      <w:r>
        <w:rPr>
          <w:rFonts w:ascii="Times New Roman" w:hAnsi="Times New Roman" w:cs="Times New Roman"/>
          <w:sz w:val="24"/>
          <w:szCs w:val="24"/>
        </w:rPr>
        <w:t>пштина Ме</w:t>
      </w:r>
      <w:r w:rsidR="0060408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ошина</w:t>
      </w:r>
      <w:r w:rsidR="005906F0">
        <w:rPr>
          <w:rFonts w:ascii="Times New Roman" w:hAnsi="Times New Roman" w:cs="Times New Roman"/>
          <w:sz w:val="24"/>
          <w:szCs w:val="24"/>
        </w:rPr>
        <w:t>,</w:t>
      </w:r>
      <w:r w:rsidR="000D25F1">
        <w:rPr>
          <w:rFonts w:ascii="Times New Roman" w:hAnsi="Times New Roman" w:cs="Times New Roman"/>
          <w:sz w:val="24"/>
          <w:szCs w:val="24"/>
        </w:rPr>
        <w:t xml:space="preserve"> дана 28.</w:t>
      </w:r>
      <w:r>
        <w:rPr>
          <w:rFonts w:ascii="Times New Roman" w:hAnsi="Times New Roman" w:cs="Times New Roman"/>
          <w:sz w:val="24"/>
          <w:szCs w:val="24"/>
        </w:rPr>
        <w:t xml:space="preserve">07.2022.године, расписује </w:t>
      </w:r>
    </w:p>
    <w:p w:rsidR="00170D3A" w:rsidRPr="00170D3A" w:rsidRDefault="00170D3A" w:rsidP="00170D3A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7E17" w:rsidRPr="00B84B97" w:rsidRDefault="00A87E17" w:rsidP="00A87E1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</w:rPr>
        <w:t>ЈАВНИ ПОЗИВ</w:t>
      </w:r>
    </w:p>
    <w:p w:rsidR="00A87E17" w:rsidRPr="00BF08FF" w:rsidRDefault="00A87E17" w:rsidP="00A87E1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0969037"/>
      <w:r w:rsidRPr="00B84B97">
        <w:rPr>
          <w:rFonts w:ascii="Times New Roman" w:hAnsi="Times New Roman" w:cs="Times New Roman"/>
          <w:b/>
          <w:bCs/>
          <w:sz w:val="24"/>
          <w:szCs w:val="24"/>
        </w:rPr>
        <w:t>ЗА УЧЕШЋЕ ПРИВРЕДНИХ СУБЈЕКАТА У СПРОВОЂЕЊУ МЕР</w:t>
      </w:r>
      <w:r w:rsidR="000D39D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ЕНЕРГЕТСКЕ </w:t>
      </w:r>
      <w:r w:rsidR="00E017E3" w:rsidRPr="00B84B9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У ДОМАЋИНСТВИМА</w:t>
      </w:r>
      <w:r w:rsidR="00BF0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7BC" w:rsidRPr="00B84B97">
        <w:rPr>
          <w:rFonts w:ascii="Times New Roman" w:hAnsi="Times New Roman" w:cs="Times New Roman"/>
          <w:b/>
          <w:bCs/>
          <w:sz w:val="24"/>
          <w:szCs w:val="24"/>
        </w:rPr>
        <w:t>ПУТЕМ УГРАДЊЕ СОЛАРНИХ ПАНЕЛА ЗА ПРОИЗВОДЊУ ЕЛЕКТРИЧНЕ ЕНЕРГИЈЕ ЗА СОПСТВЕНЕ ПОТРЕБЕ</w:t>
      </w:r>
      <w:r w:rsidR="00BF0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39DF" w:rsidRPr="000D39DF">
        <w:rPr>
          <w:rFonts w:ascii="Times New Roman" w:hAnsi="Times New Roman" w:cs="Times New Roman"/>
          <w:b/>
          <w:bCs/>
          <w:sz w:val="24"/>
          <w:szCs w:val="24"/>
        </w:rPr>
        <w:t xml:space="preserve">И УНАПРЕЂЕЊЕ ТЕРМОТЕХНИЧКОГ СИСТЕМА ПУТЕМ УГРАДЊЕ КАЛОРИМЕТАРА, ЦИРКУЛАЦИОНИХ </w:t>
      </w:r>
      <w:proofErr w:type="gramStart"/>
      <w:r w:rsidR="000D39DF" w:rsidRPr="000D39DF">
        <w:rPr>
          <w:rFonts w:ascii="Times New Roman" w:hAnsi="Times New Roman" w:cs="Times New Roman"/>
          <w:b/>
          <w:bCs/>
          <w:sz w:val="24"/>
          <w:szCs w:val="24"/>
        </w:rPr>
        <w:t>ПУМПИ ,</w:t>
      </w:r>
      <w:proofErr w:type="gramEnd"/>
      <w:r w:rsidR="000D39DF" w:rsidRPr="000D39DF">
        <w:rPr>
          <w:rFonts w:ascii="Times New Roman" w:hAnsi="Times New Roman" w:cs="Times New Roman"/>
          <w:b/>
          <w:bCs/>
          <w:sz w:val="24"/>
          <w:szCs w:val="24"/>
        </w:rPr>
        <w:t xml:space="preserve">  ТЕРМОСТАТСКИХ  ВЕНТИЛА И ДЕЛИТЕЉА</w:t>
      </w:r>
      <w:r w:rsidR="00BE47BC"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НА ТЕРИТОРИЈИ </w:t>
      </w:r>
      <w:r w:rsidR="00BF08FF">
        <w:rPr>
          <w:rFonts w:ascii="Times New Roman" w:hAnsi="Times New Roman" w:cs="Times New Roman"/>
          <w:b/>
          <w:bCs/>
          <w:sz w:val="24"/>
          <w:szCs w:val="24"/>
        </w:rPr>
        <w:t>ОПШТИНЕ МЕРОШИНА</w:t>
      </w:r>
    </w:p>
    <w:bookmarkEnd w:id="0"/>
    <w:p w:rsidR="006F147C" w:rsidRPr="00B84B97" w:rsidRDefault="006F147C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E17" w:rsidRDefault="00E113A5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 xml:space="preserve">У оквиру реализације </w:t>
      </w:r>
      <w:r w:rsidR="00C16A00">
        <w:rPr>
          <w:rFonts w:ascii="Times New Roman" w:hAnsi="Times New Roman" w:cs="Times New Roman"/>
          <w:sz w:val="24"/>
          <w:szCs w:val="24"/>
        </w:rPr>
        <w:t>Програма енергетске санације стамбених згр</w:t>
      </w:r>
      <w:r w:rsidR="00505376">
        <w:rPr>
          <w:rFonts w:ascii="Times New Roman" w:hAnsi="Times New Roman" w:cs="Times New Roman"/>
          <w:sz w:val="24"/>
          <w:szCs w:val="24"/>
        </w:rPr>
        <w:t xml:space="preserve">ада, породичних кућа и станова на територији општине Мерошиназа 2022.годину а у циљу </w:t>
      </w:r>
      <w:proofErr w:type="gramStart"/>
      <w:r w:rsidR="00505376">
        <w:rPr>
          <w:rFonts w:ascii="Times New Roman" w:hAnsi="Times New Roman" w:cs="Times New Roman"/>
          <w:sz w:val="24"/>
          <w:szCs w:val="24"/>
        </w:rPr>
        <w:t>финансијске  подршке</w:t>
      </w:r>
      <w:proofErr w:type="gramEnd"/>
      <w:r w:rsidR="00505376">
        <w:rPr>
          <w:rFonts w:ascii="Times New Roman" w:hAnsi="Times New Roman" w:cs="Times New Roman"/>
          <w:sz w:val="24"/>
          <w:szCs w:val="24"/>
        </w:rPr>
        <w:t xml:space="preserve"> </w:t>
      </w:r>
      <w:r w:rsidR="00DD4293" w:rsidRPr="00B84B97">
        <w:rPr>
          <w:rFonts w:ascii="Times New Roman" w:hAnsi="Times New Roman" w:cs="Times New Roman"/>
          <w:sz w:val="24"/>
          <w:szCs w:val="24"/>
        </w:rPr>
        <w:t xml:space="preserve"> домаћинствима у процесу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sz w:val="24"/>
          <w:szCs w:val="24"/>
        </w:rPr>
        <w:t xml:space="preserve"> за 202</w:t>
      </w:r>
      <w:r w:rsidR="000D39DF">
        <w:rPr>
          <w:rFonts w:ascii="Times New Roman" w:hAnsi="Times New Roman" w:cs="Times New Roman"/>
          <w:sz w:val="24"/>
          <w:szCs w:val="24"/>
        </w:rPr>
        <w:t>2</w:t>
      </w:r>
      <w:r w:rsidRPr="00B84B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4B97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="00C16A00">
        <w:rPr>
          <w:rFonts w:ascii="Times New Roman" w:hAnsi="Times New Roman" w:cs="Times New Roman"/>
          <w:sz w:val="24"/>
          <w:szCs w:val="24"/>
        </w:rPr>
        <w:t xml:space="preserve"> (у даљем тексту: Програм</w:t>
      </w:r>
      <w:r w:rsidR="006F147C" w:rsidRPr="00B84B97">
        <w:rPr>
          <w:rFonts w:ascii="Times New Roman" w:hAnsi="Times New Roman" w:cs="Times New Roman"/>
          <w:sz w:val="24"/>
          <w:szCs w:val="24"/>
        </w:rPr>
        <w:t xml:space="preserve">), </w:t>
      </w:r>
      <w:r w:rsidR="00363869" w:rsidRPr="00B84B97">
        <w:rPr>
          <w:rFonts w:ascii="Times New Roman" w:hAnsi="Times New Roman" w:cs="Times New Roman"/>
          <w:sz w:val="24"/>
          <w:szCs w:val="24"/>
        </w:rPr>
        <w:t xml:space="preserve">а у складу са чланом </w:t>
      </w:r>
      <w:r w:rsidR="000D39DF">
        <w:rPr>
          <w:rFonts w:ascii="Times New Roman" w:hAnsi="Times New Roman" w:cs="Times New Roman"/>
          <w:sz w:val="24"/>
          <w:szCs w:val="24"/>
        </w:rPr>
        <w:t>15.</w:t>
      </w:r>
      <w:r w:rsidR="00C16A00">
        <w:rPr>
          <w:rFonts w:ascii="Times New Roman" w:hAnsi="Times New Roman" w:cs="Times New Roman"/>
          <w:sz w:val="24"/>
          <w:szCs w:val="24"/>
        </w:rPr>
        <w:t xml:space="preserve"> Правилника о суфинансирању енергетске санације породичних кућа и станова путем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пумпи, термостатичких вентила и делитеља топлоте по основу јавног позива за суфинансирање програма енергетске санације стамбених зграда, породичних кућа и станова , ЈП1/22</w:t>
      </w:r>
      <w:r w:rsidR="00363869" w:rsidRPr="00B84B97">
        <w:rPr>
          <w:rFonts w:ascii="Times New Roman" w:hAnsi="Times New Roman" w:cs="Times New Roman"/>
          <w:sz w:val="24"/>
          <w:szCs w:val="24"/>
        </w:rPr>
        <w:t xml:space="preserve">, </w:t>
      </w:r>
      <w:r w:rsidR="006F147C" w:rsidRPr="00B84B97">
        <w:rPr>
          <w:rFonts w:ascii="Times New Roman" w:hAnsi="Times New Roman" w:cs="Times New Roman"/>
          <w:sz w:val="24"/>
          <w:szCs w:val="24"/>
        </w:rPr>
        <w:t>расписује се Јавни позив ради избора привредних субјеката који се баве производњом, услугама и радовима на енергетској санацији стамбених објеката</w:t>
      </w:r>
      <w:r w:rsidR="00BE47BC" w:rsidRPr="00B84B97">
        <w:rPr>
          <w:rFonts w:ascii="Times New Roman" w:hAnsi="Times New Roman" w:cs="Times New Roman"/>
          <w:sz w:val="24"/>
          <w:szCs w:val="24"/>
          <w:lang w:val="sr-Latn-CS"/>
        </w:rPr>
        <w:t xml:space="preserve"> путем уградње соларних панела за производњу електричне енергије за сопствене потребe</w:t>
      </w:r>
      <w:r w:rsidR="000D39DF">
        <w:rPr>
          <w:rFonts w:ascii="Times New Roman" w:hAnsi="Times New Roman" w:cs="Times New Roman"/>
          <w:sz w:val="24"/>
          <w:szCs w:val="24"/>
          <w:lang w:val="sr-Cyrl-CS"/>
        </w:rPr>
        <w:t xml:space="preserve"> и унапређењу термотехничких система путем уградње калориметара, циркулационих пумпи, термостатских вентила и делитеља</w:t>
      </w:r>
      <w:r w:rsidR="006F147C" w:rsidRPr="00B84B97">
        <w:rPr>
          <w:rFonts w:ascii="Times New Roman" w:hAnsi="Times New Roman" w:cs="Times New Roman"/>
          <w:sz w:val="24"/>
          <w:szCs w:val="24"/>
        </w:rPr>
        <w:t xml:space="preserve">. </w:t>
      </w:r>
      <w:r w:rsidR="00BE47BC" w:rsidRPr="00B84B97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="00BE47BC" w:rsidRPr="00B84B97">
        <w:rPr>
          <w:rFonts w:ascii="Times New Roman" w:hAnsi="Times New Roman" w:cs="Times New Roman"/>
          <w:sz w:val="24"/>
          <w:szCs w:val="24"/>
        </w:rPr>
        <w:t>нергетскa</w:t>
      </w:r>
      <w:r w:rsidR="00BF08FF">
        <w:rPr>
          <w:rFonts w:ascii="Times New Roman" w:hAnsi="Times New Roman" w:cs="Times New Roman"/>
          <w:sz w:val="24"/>
          <w:szCs w:val="24"/>
        </w:rPr>
        <w:t xml:space="preserve">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</w:t>
      </w:r>
      <w:r w:rsidR="000D39D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BF08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147C" w:rsidRPr="00B84B97">
        <w:rPr>
          <w:rFonts w:ascii="Times New Roman" w:hAnsi="Times New Roman" w:cs="Times New Roman"/>
          <w:sz w:val="24"/>
          <w:szCs w:val="24"/>
        </w:rPr>
        <w:t>у домаћинствима спровод</w:t>
      </w:r>
      <w:r w:rsidR="00BE47BC" w:rsidRPr="00B84B9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F147C" w:rsidRPr="00B84B97">
        <w:rPr>
          <w:rFonts w:ascii="Times New Roman" w:hAnsi="Times New Roman" w:cs="Times New Roman"/>
          <w:sz w:val="24"/>
          <w:szCs w:val="24"/>
        </w:rPr>
        <w:t xml:space="preserve"> се кроз сарадњу са привредним субјектима који се баве радовима </w:t>
      </w:r>
      <w:r w:rsidR="00BE47BC" w:rsidRPr="00B84B97">
        <w:rPr>
          <w:rFonts w:ascii="Times New Roman" w:hAnsi="Times New Roman" w:cs="Times New Roman"/>
          <w:sz w:val="24"/>
          <w:szCs w:val="24"/>
        </w:rPr>
        <w:t>уградње соларних панела за производњу електричне енергије</w:t>
      </w:r>
      <w:r w:rsidR="000D39DF">
        <w:rPr>
          <w:rFonts w:ascii="Times New Roman" w:hAnsi="Times New Roman" w:cs="Times New Roman"/>
          <w:sz w:val="24"/>
          <w:szCs w:val="24"/>
        </w:rPr>
        <w:t xml:space="preserve"> и радовима на</w:t>
      </w:r>
      <w:r w:rsidR="00BF08FF">
        <w:rPr>
          <w:rFonts w:ascii="Times New Roman" w:hAnsi="Times New Roman" w:cs="Times New Roman"/>
          <w:sz w:val="24"/>
          <w:szCs w:val="24"/>
        </w:rPr>
        <w:t xml:space="preserve"> </w:t>
      </w:r>
      <w:r w:rsidR="000D39DF" w:rsidRPr="000D39DF">
        <w:rPr>
          <w:rFonts w:ascii="Times New Roman" w:hAnsi="Times New Roman" w:cs="Times New Roman"/>
          <w:sz w:val="24"/>
          <w:szCs w:val="24"/>
        </w:rPr>
        <w:t>унапређењу термотехничких система путем уградње калориметара, циркулационих пумпи, термостатских вентила и делитеља</w:t>
      </w:r>
      <w:r w:rsidR="006F147C" w:rsidRPr="00B84B97">
        <w:rPr>
          <w:rFonts w:ascii="Times New Roman" w:hAnsi="Times New Roman" w:cs="Times New Roman"/>
          <w:sz w:val="24"/>
          <w:szCs w:val="24"/>
        </w:rPr>
        <w:t>, а крајњи корисници  бесповратних средстава с</w:t>
      </w:r>
      <w:r w:rsidR="00BF08FF">
        <w:rPr>
          <w:rFonts w:ascii="Times New Roman" w:hAnsi="Times New Roman" w:cs="Times New Roman"/>
          <w:sz w:val="24"/>
          <w:szCs w:val="24"/>
        </w:rPr>
        <w:t>у домаћинства на територији општине Мерошина</w:t>
      </w:r>
      <w:r w:rsidR="006F147C" w:rsidRPr="00B84B97">
        <w:rPr>
          <w:rFonts w:ascii="Times New Roman" w:hAnsi="Times New Roman" w:cs="Times New Roman"/>
          <w:sz w:val="24"/>
          <w:szCs w:val="24"/>
        </w:rPr>
        <w:t>.</w:t>
      </w:r>
      <w:r w:rsidR="009F0EF8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0EF8" w:rsidRPr="00B84B97">
        <w:rPr>
          <w:rFonts w:ascii="Times New Roman" w:hAnsi="Times New Roman" w:cs="Times New Roman"/>
          <w:sz w:val="24"/>
          <w:szCs w:val="24"/>
        </w:rPr>
        <w:t xml:space="preserve">Домаћинства која остваре право на </w:t>
      </w:r>
      <w:r w:rsidR="009F0EF8" w:rsidRPr="00B84B97">
        <w:rPr>
          <w:rFonts w:ascii="Times New Roman" w:hAnsi="Times New Roman" w:cs="Times New Roman"/>
          <w:sz w:val="24"/>
          <w:szCs w:val="24"/>
        </w:rPr>
        <w:lastRenderedPageBreak/>
        <w:t>суфинансирање могу набавити добра или услуге искључиво од привредних субјеката изабраних путем овог јавног конкурса.</w:t>
      </w:r>
      <w:proofErr w:type="gramEnd"/>
    </w:p>
    <w:p w:rsidR="006C4C5B" w:rsidRDefault="006C4C5B" w:rsidP="006C4C5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Циљ спровођења мере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="00895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путем уградње соларних панела за производњу електричне енергије за сопствене потребе</w:t>
      </w:r>
      <w:r w:rsidR="00BF08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унапређења термотехничких система путем уградње калориметара, циркулационих пумпи, термостатских вентила и делитеља</w:t>
      </w:r>
      <w:r>
        <w:rPr>
          <w:rFonts w:ascii="Times New Roman" w:hAnsi="Times New Roman" w:cs="Times New Roman"/>
          <w:sz w:val="24"/>
          <w:szCs w:val="24"/>
        </w:rPr>
        <w:t xml:space="preserve"> је унапређење енергетске ефикасности и повећано коришћење обновљивих извора енергије у домаћинст</w:t>
      </w:r>
      <w:r w:rsidR="00BF08FF">
        <w:rPr>
          <w:rFonts w:ascii="Times New Roman" w:hAnsi="Times New Roman" w:cs="Times New Roman"/>
          <w:sz w:val="24"/>
          <w:szCs w:val="24"/>
        </w:rPr>
        <w:t xml:space="preserve">вима на територији </w:t>
      </w:r>
      <w:r>
        <w:rPr>
          <w:rFonts w:ascii="Times New Roman" w:hAnsi="Times New Roman" w:cs="Times New Roman"/>
          <w:sz w:val="24"/>
          <w:szCs w:val="24"/>
        </w:rPr>
        <w:t xml:space="preserve">општине </w:t>
      </w:r>
      <w:r w:rsidR="00BF08FF">
        <w:rPr>
          <w:rFonts w:ascii="Times New Roman" w:hAnsi="Times New Roman" w:cs="Times New Roman"/>
          <w:sz w:val="24"/>
          <w:szCs w:val="24"/>
        </w:rPr>
        <w:t>Мерошина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4C5B" w:rsidRPr="00B84B97" w:rsidRDefault="006C4C5B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47C" w:rsidRPr="00B84B97" w:rsidRDefault="006F147C" w:rsidP="00AB09E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</w:rPr>
        <w:t>I ПРЕДМЕТ</w:t>
      </w:r>
    </w:p>
    <w:p w:rsidR="006F147C" w:rsidRPr="00B84B97" w:rsidRDefault="006F147C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7BC" w:rsidRPr="00B84B97" w:rsidRDefault="00A35B3D" w:rsidP="00BE47B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 xml:space="preserve">Предмет Јавног позива јесте избор привредних субјеката за </w:t>
      </w:r>
      <w:r w:rsidR="00DD4293" w:rsidRPr="00B84B97">
        <w:rPr>
          <w:rFonts w:ascii="Times New Roman" w:hAnsi="Times New Roman" w:cs="Times New Roman"/>
          <w:sz w:val="24"/>
          <w:szCs w:val="24"/>
        </w:rPr>
        <w:t>спровођење</w:t>
      </w:r>
      <w:r w:rsidR="00BF08FF">
        <w:rPr>
          <w:rFonts w:ascii="Times New Roman" w:hAnsi="Times New Roman" w:cs="Times New Roman"/>
          <w:sz w:val="24"/>
          <w:szCs w:val="24"/>
        </w:rPr>
        <w:t xml:space="preserve"> </w:t>
      </w:r>
      <w:r w:rsidR="00993BE3" w:rsidRPr="00B84B97">
        <w:rPr>
          <w:rFonts w:ascii="Times New Roman" w:hAnsi="Times New Roman" w:cs="Times New Roman"/>
          <w:sz w:val="24"/>
          <w:szCs w:val="24"/>
        </w:rPr>
        <w:t>активности на реализацији</w:t>
      </w:r>
      <w:r w:rsidR="00BF08FF">
        <w:rPr>
          <w:rFonts w:ascii="Times New Roman" w:hAnsi="Times New Roman" w:cs="Times New Roman"/>
          <w:sz w:val="24"/>
          <w:szCs w:val="24"/>
        </w:rPr>
        <w:t xml:space="preserve"> </w:t>
      </w:r>
      <w:r w:rsidR="00BE47BC" w:rsidRPr="00B84B97">
        <w:rPr>
          <w:rFonts w:ascii="Times New Roman" w:hAnsi="Times New Roman" w:cs="Times New Roman"/>
          <w:sz w:val="24"/>
          <w:szCs w:val="24"/>
        </w:rPr>
        <w:t>радова на</w:t>
      </w:r>
      <w:r w:rsidR="005C54BB" w:rsidRPr="00B84B97">
        <w:rPr>
          <w:rFonts w:ascii="Times New Roman" w:hAnsi="Times New Roman" w:cs="Times New Roman"/>
          <w:sz w:val="24"/>
          <w:szCs w:val="24"/>
        </w:rPr>
        <w:t>:</w:t>
      </w:r>
      <w:r w:rsidR="00BE47BC" w:rsidRPr="00B84B97">
        <w:rPr>
          <w:rFonts w:ascii="Times New Roman" w:hAnsi="Times New Roman" w:cs="Times New Roman"/>
          <w:sz w:val="24"/>
          <w:szCs w:val="24"/>
        </w:rPr>
        <w:t xml:space="preserve"> уградњи соларних панела, пратећих носача панела, </w:t>
      </w:r>
      <w:r w:rsidR="006B0DD2" w:rsidRPr="00B84B97">
        <w:rPr>
          <w:rFonts w:ascii="Times New Roman" w:hAnsi="Times New Roman" w:cs="Times New Roman"/>
          <w:sz w:val="24"/>
          <w:szCs w:val="24"/>
        </w:rPr>
        <w:t>инвертер</w:t>
      </w:r>
      <w:r w:rsidR="005C54BB" w:rsidRPr="00B84B97">
        <w:rPr>
          <w:rFonts w:ascii="Times New Roman" w:hAnsi="Times New Roman" w:cs="Times New Roman"/>
          <w:sz w:val="24"/>
          <w:szCs w:val="24"/>
        </w:rPr>
        <w:t>а</w:t>
      </w:r>
      <w:r w:rsidR="006B0DD2" w:rsidRPr="00B84B97">
        <w:rPr>
          <w:rFonts w:ascii="Times New Roman" w:hAnsi="Times New Roman" w:cs="Times New Roman"/>
          <w:sz w:val="24"/>
          <w:szCs w:val="24"/>
        </w:rPr>
        <w:t xml:space="preserve"> и остале </w:t>
      </w:r>
      <w:r w:rsidR="00BE47BC" w:rsidRPr="00B84B97">
        <w:rPr>
          <w:rFonts w:ascii="Times New Roman" w:hAnsi="Times New Roman" w:cs="Times New Roman"/>
          <w:sz w:val="24"/>
          <w:szCs w:val="24"/>
        </w:rPr>
        <w:t>неопходне инсталације за</w:t>
      </w:r>
      <w:r w:rsidR="006201DA" w:rsidRPr="00B84B97">
        <w:rPr>
          <w:rFonts w:ascii="Times New Roman" w:hAnsi="Times New Roman" w:cs="Times New Roman"/>
          <w:sz w:val="24"/>
          <w:szCs w:val="24"/>
        </w:rPr>
        <w:t xml:space="preserve"> производњу електричне енергије,</w:t>
      </w:r>
      <w:r w:rsidR="00BE47BC" w:rsidRPr="00B84B97">
        <w:rPr>
          <w:rFonts w:ascii="Times New Roman" w:hAnsi="Times New Roman" w:cs="Times New Roman"/>
          <w:sz w:val="24"/>
          <w:szCs w:val="24"/>
        </w:rPr>
        <w:t>уградњ</w:t>
      </w:r>
      <w:r w:rsidR="005C54BB" w:rsidRPr="00B84B97">
        <w:rPr>
          <w:rFonts w:ascii="Times New Roman" w:hAnsi="Times New Roman" w:cs="Times New Roman"/>
          <w:sz w:val="24"/>
          <w:szCs w:val="24"/>
        </w:rPr>
        <w:t>и</w:t>
      </w:r>
      <w:r w:rsidR="00BE47BC" w:rsidRPr="00B84B97">
        <w:rPr>
          <w:rFonts w:ascii="Times New Roman" w:hAnsi="Times New Roman" w:cs="Times New Roman"/>
          <w:sz w:val="24"/>
          <w:szCs w:val="24"/>
        </w:rPr>
        <w:t xml:space="preserve"> двосмерног мерног уређаја за мерење предате и примљене електричне енергије, </w:t>
      </w:r>
      <w:r w:rsidR="005C54BB" w:rsidRPr="00B84B97">
        <w:rPr>
          <w:rFonts w:ascii="Times New Roman" w:hAnsi="Times New Roman" w:cs="Times New Roman"/>
          <w:sz w:val="24"/>
          <w:szCs w:val="24"/>
        </w:rPr>
        <w:t xml:space="preserve">изради </w:t>
      </w:r>
      <w:r w:rsidR="00BE47BC" w:rsidRPr="00B84B97">
        <w:rPr>
          <w:rFonts w:ascii="Times New Roman" w:hAnsi="Times New Roman" w:cs="Times New Roman"/>
          <w:sz w:val="24"/>
          <w:szCs w:val="24"/>
        </w:rPr>
        <w:t>извештаја извођача радова о уградњи соларних панела и пратеће инсталације за производњу електричне енергије, као и извештаја о уградњи мерног места који је у складу са законом неопходан приликом прикључења на дистрибутивни систем</w:t>
      </w:r>
      <w:r w:rsidR="00A83F7F">
        <w:rPr>
          <w:rFonts w:ascii="Times New Roman" w:hAnsi="Times New Roman" w:cs="Times New Roman"/>
          <w:sz w:val="24"/>
          <w:szCs w:val="24"/>
        </w:rPr>
        <w:t xml:space="preserve"> и уградња</w:t>
      </w:r>
      <w:r w:rsidR="000D39DF">
        <w:rPr>
          <w:rFonts w:ascii="Times New Roman" w:hAnsi="Times New Roman" w:cs="Times New Roman"/>
          <w:sz w:val="24"/>
          <w:szCs w:val="24"/>
        </w:rPr>
        <w:t xml:space="preserve"> електронски регулисаних циркулационих пумпи за породичне куће, опремање система грејања са уређајима за регулацију и мерење предате количине топлоте објекту</w:t>
      </w:r>
      <w:r w:rsidR="00BF08FF">
        <w:rPr>
          <w:rFonts w:ascii="Times New Roman" w:hAnsi="Times New Roman" w:cs="Times New Roman"/>
          <w:sz w:val="24"/>
          <w:szCs w:val="24"/>
        </w:rPr>
        <w:t xml:space="preserve"> </w:t>
      </w:r>
      <w:r w:rsidR="000D39DF">
        <w:rPr>
          <w:rFonts w:ascii="Times New Roman" w:hAnsi="Times New Roman" w:cs="Times New Roman"/>
          <w:sz w:val="24"/>
          <w:szCs w:val="24"/>
        </w:rPr>
        <w:t>(калориметри, делитељи топлоте, баланс вентили за станове)</w:t>
      </w:r>
      <w:r w:rsidR="00BE47BC" w:rsidRPr="00B84B9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83F7F" w:rsidRDefault="00A83F7F" w:rsidP="00BE47B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F7F" w:rsidRPr="00B84B97" w:rsidRDefault="00A83F7F" w:rsidP="00BE47B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03EB" w:rsidRPr="00B84B97" w:rsidRDefault="001703EB" w:rsidP="00F568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686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84B9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УЧЕШЋА НА ЈАВНОМ КОНКУРСУ</w:t>
      </w:r>
    </w:p>
    <w:p w:rsidR="001703EB" w:rsidRPr="00B84B97" w:rsidRDefault="001703EB" w:rsidP="000D7E2A">
      <w:p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1703EB" w:rsidRPr="00B84B97" w:rsidRDefault="001703EB" w:rsidP="001703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Право учешћа на овом конкурсу имају сви заинтересовани привредни субјекти који испуњавају законом утврђене услове за обављање делатности и који испуњавају услове дефинисане Правилником о спровођењу мера енергетске </w:t>
      </w:r>
      <w:r w:rsidR="00E038A9" w:rsidRPr="00B84B97">
        <w:rPr>
          <w:rFonts w:ascii="Times New Roman" w:eastAsia="Times New Roman" w:hAnsi="Times New Roman" w:cs="Times New Roman"/>
          <w:sz w:val="24"/>
          <w:szCs w:val="24"/>
        </w:rPr>
        <w:t xml:space="preserve">санације 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>и овим Јавном позивом.</w:t>
      </w:r>
      <w:proofErr w:type="gramEnd"/>
    </w:p>
    <w:p w:rsidR="00903722" w:rsidRPr="00B84B97" w:rsidRDefault="00B84A96" w:rsidP="001703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На јавном конкурсу могу учествовати привредни субјекти који врше </w:t>
      </w:r>
      <w:r w:rsidR="006861EB">
        <w:rPr>
          <w:rFonts w:ascii="Times New Roman" w:eastAsia="Times New Roman" w:hAnsi="Times New Roman" w:cs="Times New Roman"/>
          <w:sz w:val="24"/>
          <w:szCs w:val="24"/>
        </w:rPr>
        <w:t>набавку</w:t>
      </w:r>
      <w:r w:rsidR="00E038A9" w:rsidRPr="00B84B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радове </w:t>
      </w:r>
      <w:proofErr w:type="gramStart"/>
      <w:r w:rsidRPr="00B84B97">
        <w:rPr>
          <w:rFonts w:ascii="Times New Roman" w:eastAsia="Times New Roman" w:hAnsi="Times New Roman" w:cs="Times New Roman"/>
          <w:sz w:val="24"/>
          <w:szCs w:val="24"/>
        </w:rPr>
        <w:t>и  уградњ</w:t>
      </w:r>
      <w:r w:rsidR="00E038A9" w:rsidRPr="00B84B9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матер</w:t>
      </w:r>
      <w:r w:rsidR="00E038A9" w:rsidRPr="00B84B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>јала, опреме и уређаја.</w:t>
      </w:r>
    </w:p>
    <w:p w:rsidR="00B84A96" w:rsidRPr="00B84B97" w:rsidRDefault="00B84A96" w:rsidP="001703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8C0" w:rsidRPr="00B84B97" w:rsidRDefault="004E58C0" w:rsidP="004E58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3EB" w:rsidRPr="00B84B97" w:rsidRDefault="001703EB" w:rsidP="001703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</w:rPr>
        <w:t>III УСЛОВИ ЗА УЧЕШЋЕ НА ЈАВНОМ КОНКУРСУ</w:t>
      </w:r>
    </w:p>
    <w:p w:rsidR="00DB4545" w:rsidRPr="00B84B97" w:rsidRDefault="00DB4545" w:rsidP="00DB45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8A9" w:rsidRPr="00B84B97" w:rsidRDefault="00E038A9" w:rsidP="00E038A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sz w:val="24"/>
          <w:szCs w:val="24"/>
        </w:rPr>
        <w:t>На јавном конкурсу могу учествовати привредни субјекти који врше испоруку и радове на уградњи материјала, опреме и уређаја и испуњавају следеће услове:</w:t>
      </w:r>
    </w:p>
    <w:p w:rsidR="00BE47BC" w:rsidRPr="00B84B97" w:rsidRDefault="00BE47BC" w:rsidP="00BE47BC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sz w:val="24"/>
          <w:szCs w:val="24"/>
        </w:rPr>
        <w:t>да су уписани у регистар АПР-а, а регистровани су као привредна друштва и предузетници најмање  шест месеци од дана подношења пријаве,</w:t>
      </w:r>
    </w:p>
    <w:p w:rsidR="00BE47BC" w:rsidRPr="00B84B97" w:rsidRDefault="00BE47BC" w:rsidP="00BE47BC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sz w:val="24"/>
          <w:szCs w:val="24"/>
        </w:rPr>
        <w:t>да над њима није покренут стечајни поступак или поступак ликвидације,</w:t>
      </w:r>
    </w:p>
    <w:p w:rsidR="00BE47BC" w:rsidRPr="00B84B97" w:rsidRDefault="00BE47BC" w:rsidP="00BE47BC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sz w:val="24"/>
          <w:szCs w:val="24"/>
        </w:rPr>
        <w:t>да имају атесте за материјале и производе</w:t>
      </w:r>
    </w:p>
    <w:p w:rsidR="00BE47BC" w:rsidRPr="00B84B97" w:rsidRDefault="00BE47BC" w:rsidP="00BE47BC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да имају запосленог или на неки други начин ангажованог инжењера електротехнике који поседује лиценцу у складу са законом којим се уређује 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изградња објеката, а који ће бити задужен за израду извештаја за уграђену инсталацију соларних панела за производњу електричне енергије  </w:t>
      </w:r>
    </w:p>
    <w:p w:rsidR="00E038A9" w:rsidRPr="00B84B97" w:rsidRDefault="00BE47BC" w:rsidP="00BE47BC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дају гаранцију на инвертер од минимално 5 година и на соларне колекторе од минимално 10 година.</w:t>
      </w:r>
    </w:p>
    <w:p w:rsidR="00B84A96" w:rsidRPr="00B84B97" w:rsidRDefault="00B84A96" w:rsidP="00FF5F34">
      <w:pPr>
        <w:ind w:left="600"/>
      </w:pPr>
    </w:p>
    <w:p w:rsidR="009F0301" w:rsidRPr="00B84B97" w:rsidRDefault="009F0301" w:rsidP="009F0301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0301" w:rsidRPr="00B84B97" w:rsidRDefault="006861EB" w:rsidP="009F0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="009F0301" w:rsidRPr="00B84B97">
        <w:rPr>
          <w:rFonts w:ascii="Times New Roman" w:hAnsi="Times New Roman" w:cs="Times New Roman"/>
          <w:b/>
          <w:bCs/>
          <w:sz w:val="24"/>
          <w:szCs w:val="24"/>
        </w:rPr>
        <w:t>ДОКУМЕНТАЦИЈА КОЈУ ЈЕ ПОТРЕБНО ПРИЛОЖИТИ ПРИ ПОДНОШЕЊУ</w:t>
      </w:r>
    </w:p>
    <w:p w:rsidR="009F0301" w:rsidRPr="00B84B97" w:rsidRDefault="009F0301" w:rsidP="009F03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</w:rPr>
        <w:t>ПРИЈАВЕ</w:t>
      </w:r>
    </w:p>
    <w:p w:rsidR="0090597B" w:rsidRPr="00B84B97" w:rsidRDefault="0090597B" w:rsidP="009F03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97B" w:rsidRPr="00B84B97" w:rsidRDefault="0090597B" w:rsidP="009059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Подносилац пријаве је потребно да достави следећу документацију:</w:t>
      </w:r>
    </w:p>
    <w:p w:rsidR="005D4CA4" w:rsidRPr="00B84B97" w:rsidRDefault="005D4CA4" w:rsidP="009059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38A9" w:rsidRPr="00B84B97" w:rsidRDefault="00E038A9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Пријавни образац (Прилог 1) у три примерка (оригинал и две копије);</w:t>
      </w:r>
    </w:p>
    <w:p w:rsidR="00E038A9" w:rsidRDefault="00E038A9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Потписану изјава (</w:t>
      </w:r>
      <w:r w:rsidR="005744D4">
        <w:rPr>
          <w:rFonts w:ascii="Times New Roman" w:hAnsi="Times New Roman" w:cs="Times New Roman"/>
          <w:sz w:val="24"/>
          <w:szCs w:val="24"/>
        </w:rPr>
        <w:t>Образац 1</w:t>
      </w:r>
      <w:r w:rsidRPr="00B84B97">
        <w:rPr>
          <w:rFonts w:ascii="Times New Roman" w:hAnsi="Times New Roman" w:cs="Times New Roman"/>
          <w:sz w:val="24"/>
          <w:szCs w:val="24"/>
        </w:rPr>
        <w:t>);</w:t>
      </w:r>
    </w:p>
    <w:p w:rsidR="005744D4" w:rsidRPr="00B84B97" w:rsidRDefault="005744D4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Потписане сагласности (Образац 2 и Образац 3 )</w:t>
      </w:r>
    </w:p>
    <w:p w:rsidR="00BB6B82" w:rsidRPr="00B84B97" w:rsidRDefault="00567E82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038A9" w:rsidRPr="00B84B97">
        <w:rPr>
          <w:rFonts w:ascii="Times New Roman" w:hAnsi="Times New Roman" w:cs="Times New Roman"/>
          <w:sz w:val="24"/>
          <w:szCs w:val="24"/>
        </w:rPr>
        <w:t>тести за материјале и производе</w:t>
      </w:r>
    </w:p>
    <w:p w:rsidR="006B0DD2" w:rsidRPr="00B84B97" w:rsidRDefault="00BB6B82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Решење о  упису у регистар привредних субјеката</w:t>
      </w:r>
    </w:p>
    <w:p w:rsidR="00E038A9" w:rsidRPr="00B84B97" w:rsidRDefault="006B0DD2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Изјава о гаранцији на инвертер и соларне панеле</w:t>
      </w:r>
      <w:r w:rsidR="00C16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3F7F">
        <w:rPr>
          <w:rFonts w:ascii="Times New Roman" w:hAnsi="Times New Roman" w:cs="Times New Roman"/>
          <w:sz w:val="24"/>
          <w:szCs w:val="24"/>
          <w:lang w:val="sr-Cyrl-CS"/>
        </w:rPr>
        <w:t>(за меру уградња соларних панела)</w:t>
      </w:r>
    </w:p>
    <w:p w:rsidR="00E038A9" w:rsidRPr="00B84B97" w:rsidRDefault="00E038A9" w:rsidP="00FF5F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5D6" w:rsidRPr="00B84B97" w:rsidRDefault="00C925D6" w:rsidP="00C92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</w:rPr>
        <w:t>За предузетнике је потребно да изјаву достави лице које је регистровало обављање делатности као предузетник.</w:t>
      </w:r>
      <w:proofErr w:type="gram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B97">
        <w:rPr>
          <w:rFonts w:ascii="Times New Roman" w:hAnsi="Times New Roman" w:cs="Times New Roman"/>
          <w:sz w:val="24"/>
          <w:szCs w:val="24"/>
        </w:rPr>
        <w:t>За задруге потребно је доставити изјаву директора.</w:t>
      </w:r>
      <w:proofErr w:type="gram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B97">
        <w:rPr>
          <w:rFonts w:ascii="Times New Roman" w:hAnsi="Times New Roman" w:cs="Times New Roman"/>
          <w:sz w:val="24"/>
          <w:szCs w:val="24"/>
        </w:rPr>
        <w:t>Ова изјава мора бити дата након датума објављивања јавног позива.</w:t>
      </w:r>
      <w:proofErr w:type="gram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5D6" w:rsidRPr="00B84B97" w:rsidRDefault="00C925D6" w:rsidP="00C925D6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25D6" w:rsidRPr="00B84B97" w:rsidRDefault="00C925D6" w:rsidP="00C92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</w:rPr>
        <w:t>У случају да је оснивач привредног субјекта страно правно лице, узима се изјава коју ће дати законски заступник привредног субјекта подносиоца захтева.</w:t>
      </w:r>
      <w:proofErr w:type="gram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B97">
        <w:rPr>
          <w:rFonts w:ascii="Times New Roman" w:hAnsi="Times New Roman" w:cs="Times New Roman"/>
          <w:sz w:val="24"/>
          <w:szCs w:val="24"/>
        </w:rPr>
        <w:t>Уколико постоји више законских заступника подносиоца захтева потребно је да сви доставе наведену изјаву која не мора бити оверена код нотара.</w:t>
      </w:r>
      <w:proofErr w:type="gram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5D6" w:rsidRPr="00B84B97" w:rsidRDefault="00C925D6" w:rsidP="00C92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A4" w:rsidRPr="00B84B97" w:rsidRDefault="00C925D6" w:rsidP="00C92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</w:rPr>
        <w:t>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нотара.</w:t>
      </w:r>
      <w:proofErr w:type="gramEnd"/>
    </w:p>
    <w:p w:rsidR="00C925D6" w:rsidRPr="00B84B97" w:rsidRDefault="00C925D6" w:rsidP="00C925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B97" w:rsidRDefault="00B84B97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4CA4" w:rsidRPr="00B84B97" w:rsidRDefault="005D4CA4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86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ПРЕУЗИМАЊЕ</w:t>
      </w:r>
      <w:proofErr w:type="gramEnd"/>
      <w:r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ДОКУМЕНТАЦИЈЕ ЗА ЈАВНИ ПОЗИВ</w:t>
      </w:r>
    </w:p>
    <w:p w:rsidR="009F0301" w:rsidRPr="00B84B97" w:rsidRDefault="009F0301" w:rsidP="00DB45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D4CA4" w:rsidRPr="00B84B97" w:rsidRDefault="005D4CA4" w:rsidP="005D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 xml:space="preserve">Конкурсна документација за Јавни позив може се преузети </w:t>
      </w:r>
      <w:r w:rsidR="00946562" w:rsidRPr="00B84B97">
        <w:rPr>
          <w:rFonts w:ascii="Times New Roman" w:hAnsi="Times New Roman" w:cs="Times New Roman"/>
          <w:sz w:val="24"/>
          <w:szCs w:val="24"/>
        </w:rPr>
        <w:t>н</w:t>
      </w:r>
      <w:r w:rsidR="006861EB">
        <w:rPr>
          <w:rFonts w:ascii="Times New Roman" w:hAnsi="Times New Roman" w:cs="Times New Roman"/>
          <w:sz w:val="24"/>
          <w:szCs w:val="24"/>
        </w:rPr>
        <w:t>а интернет страници Општине Мерошина</w:t>
      </w:r>
      <w:r w:rsidRPr="00B84B97">
        <w:rPr>
          <w:rFonts w:ascii="Times New Roman" w:hAnsi="Times New Roman" w:cs="Times New Roman"/>
          <w:sz w:val="24"/>
          <w:szCs w:val="24"/>
        </w:rPr>
        <w:t>, линк:</w:t>
      </w:r>
      <w:r w:rsidR="00CD22A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D22A5" w:rsidRPr="00665725">
          <w:rPr>
            <w:rStyle w:val="Hyperlink"/>
            <w:rFonts w:ascii="Times New Roman" w:hAnsi="Times New Roman" w:cs="Times New Roman"/>
            <w:sz w:val="24"/>
            <w:szCs w:val="24"/>
          </w:rPr>
          <w:t>http://www.merosina.org.rs/</w:t>
        </w:r>
      </w:hyperlink>
      <w:r w:rsidR="00CD22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4B9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4B97">
        <w:rPr>
          <w:rFonts w:ascii="Times New Roman" w:hAnsi="Times New Roman" w:cs="Times New Roman"/>
          <w:sz w:val="24"/>
          <w:szCs w:val="24"/>
        </w:rPr>
        <w:t xml:space="preserve"> садржи:</w:t>
      </w:r>
    </w:p>
    <w:p w:rsidR="005D4CA4" w:rsidRPr="00B84B97" w:rsidRDefault="005D4CA4" w:rsidP="005D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− Комплетан текст Јавног позива,</w:t>
      </w:r>
    </w:p>
    <w:p w:rsidR="005D4CA4" w:rsidRPr="00B84B97" w:rsidRDefault="005D4CA4" w:rsidP="005D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− Прилог 1 - Пријавни образац,</w:t>
      </w:r>
    </w:p>
    <w:p w:rsidR="005D4CA4" w:rsidRDefault="005D4CA4" w:rsidP="005D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 xml:space="preserve">− Прилог 2 </w:t>
      </w:r>
      <w:r w:rsidR="00946562" w:rsidRPr="00B84B97">
        <w:rPr>
          <w:rFonts w:ascii="Times New Roman" w:hAnsi="Times New Roman" w:cs="Times New Roman"/>
          <w:sz w:val="24"/>
          <w:szCs w:val="24"/>
        </w:rPr>
        <w:t>–Изјава подносиоца пријаве</w:t>
      </w:r>
      <w:r w:rsidRPr="00B84B97">
        <w:rPr>
          <w:rFonts w:ascii="Times New Roman" w:hAnsi="Times New Roman" w:cs="Times New Roman"/>
          <w:sz w:val="24"/>
          <w:szCs w:val="24"/>
        </w:rPr>
        <w:t>,</w:t>
      </w:r>
    </w:p>
    <w:p w:rsidR="005D4CA4" w:rsidRPr="00B84B97" w:rsidRDefault="005D4CA4" w:rsidP="005D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</w:rPr>
        <w:lastRenderedPageBreak/>
        <w:t xml:space="preserve">− Прилог </w:t>
      </w:r>
      <w:r w:rsidR="00881F9A">
        <w:rPr>
          <w:rFonts w:ascii="Times New Roman" w:hAnsi="Times New Roman" w:cs="Times New Roman"/>
          <w:sz w:val="24"/>
          <w:szCs w:val="24"/>
        </w:rPr>
        <w:t>3</w:t>
      </w:r>
      <w:r w:rsidRPr="00B84B97">
        <w:rPr>
          <w:rFonts w:ascii="Times New Roman" w:hAnsi="Times New Roman" w:cs="Times New Roman"/>
          <w:sz w:val="24"/>
          <w:szCs w:val="24"/>
        </w:rPr>
        <w:t xml:space="preserve"> - Критеријуми и начин бодовања за оцену Пријаве.</w:t>
      </w:r>
      <w:proofErr w:type="gramEnd"/>
    </w:p>
    <w:p w:rsidR="005D4CA4" w:rsidRPr="00B84B97" w:rsidRDefault="005D4CA4" w:rsidP="00DB45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902C6" w:rsidRPr="00B84B97" w:rsidRDefault="002C6D7F" w:rsidP="005902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="005902C6"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КРИТЕРИЈУМИ</w:t>
      </w:r>
      <w:proofErr w:type="gramEnd"/>
      <w:r w:rsidR="005902C6"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ЗА ИЗБОР ПРИВРЕДНИХ СУБЈЕКАТА</w:t>
      </w:r>
    </w:p>
    <w:p w:rsidR="005902C6" w:rsidRPr="00B84B97" w:rsidRDefault="005902C6" w:rsidP="00DB45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038A9" w:rsidRPr="00B84B97" w:rsidRDefault="00E038A9" w:rsidP="00E038A9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68985879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Критеријуми за рангирање </w:t>
      </w:r>
      <w:r w:rsidR="005C54BB" w:rsidRPr="00B84B97">
        <w:rPr>
          <w:rFonts w:ascii="Times New Roman" w:hAnsi="Times New Roman" w:cs="Times New Roman"/>
          <w:bCs/>
          <w:sz w:val="24"/>
          <w:szCs w:val="24"/>
        </w:rPr>
        <w:t>привредних субјеката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 обухватају следеће:</w:t>
      </w:r>
    </w:p>
    <w:p w:rsidR="00BB6B82" w:rsidRPr="00B84B97" w:rsidRDefault="002803DE" w:rsidP="002803DE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>цен</w:t>
      </w:r>
      <w:r w:rsidR="00552AB5" w:rsidRPr="00B84B97">
        <w:rPr>
          <w:rFonts w:ascii="Times New Roman" w:hAnsi="Times New Roman" w:cs="Times New Roman"/>
          <w:bCs/>
          <w:sz w:val="24"/>
          <w:szCs w:val="24"/>
        </w:rPr>
        <w:t>у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 за</w:t>
      </w:r>
      <w:r w:rsidR="00BB6B82" w:rsidRPr="00B84B97">
        <w:rPr>
          <w:rFonts w:ascii="Times New Roman" w:hAnsi="Times New Roman" w:cs="Times New Roman"/>
          <w:bCs/>
          <w:sz w:val="24"/>
          <w:szCs w:val="24"/>
        </w:rPr>
        <w:t>:</w:t>
      </w:r>
    </w:p>
    <w:p w:rsidR="00BB6B82" w:rsidRPr="00B84B97" w:rsidRDefault="00BB6B82" w:rsidP="00BB6B8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>-</w:t>
      </w:r>
      <w:r w:rsidR="00171C77" w:rsidRPr="00B84B97">
        <w:rPr>
          <w:rFonts w:ascii="Times New Roman" w:hAnsi="Times New Roman" w:cs="Times New Roman"/>
          <w:bCs/>
          <w:sz w:val="24"/>
          <w:szCs w:val="24"/>
        </w:rPr>
        <w:t xml:space="preserve">опрему и кровну уградњу </w:t>
      </w:r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за соларну </w:t>
      </w:r>
      <w:proofErr w:type="gram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електрану  капацитета</w:t>
      </w:r>
      <w:proofErr w:type="gram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6 kW инсталисане снаге соларних панела, укључујући и уградњу и пратеће инсталације за производњу електричне енергије, </w:t>
      </w:r>
    </w:p>
    <w:p w:rsidR="00BB6B82" w:rsidRPr="00B84B97" w:rsidRDefault="00BB6B82" w:rsidP="00BB6B8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="00171C77" w:rsidRPr="00B84B97">
        <w:rPr>
          <w:rFonts w:ascii="Times New Roman" w:hAnsi="Times New Roman" w:cs="Times New Roman"/>
          <w:bCs/>
          <w:sz w:val="24"/>
          <w:szCs w:val="24"/>
        </w:rPr>
        <w:t>набавку  и</w:t>
      </w:r>
      <w:proofErr w:type="gramEnd"/>
      <w:r w:rsidR="00171C77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уградњу двосмерног мерног уређаја за мерење предате и примљене електричне енергије, </w:t>
      </w:r>
    </w:p>
    <w:p w:rsidR="00BB6B82" w:rsidRPr="00B84B97" w:rsidRDefault="00BB6B82" w:rsidP="00BB6B8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израд</w:t>
      </w:r>
      <w:r w:rsidR="00171C77" w:rsidRPr="00B84B97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предмер</w:t>
      </w:r>
      <w:r w:rsidR="00171C77" w:rsidRPr="00B84B97">
        <w:rPr>
          <w:rFonts w:ascii="Times New Roman" w:hAnsi="Times New Roman" w:cs="Times New Roman"/>
          <w:bCs/>
          <w:sz w:val="24"/>
          <w:szCs w:val="24"/>
        </w:rPr>
        <w:t>а</w:t>
      </w:r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систем. </w:t>
      </w:r>
    </w:p>
    <w:p w:rsidR="002803DE" w:rsidRPr="00B84B97" w:rsidRDefault="00BB6B82" w:rsidP="00BB6B82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Цен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2803DE" w:rsidRPr="00B84B97">
        <w:rPr>
          <w:rFonts w:ascii="Times New Roman" w:hAnsi="Times New Roman" w:cs="Times New Roman"/>
          <w:bCs/>
          <w:sz w:val="24"/>
          <w:szCs w:val="24"/>
        </w:rPr>
        <w:t>дати по наведним ставкама а потребну опрему предвидети по Правилима о раду дистрибутивног система ОДС-а</w:t>
      </w:r>
      <w:r w:rsidRPr="00B84B9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803DE" w:rsidRPr="00B84B97" w:rsidRDefault="002803DE" w:rsidP="002803DE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>рок важења цена;</w:t>
      </w:r>
    </w:p>
    <w:p w:rsidR="00A83F7F" w:rsidRPr="0006146B" w:rsidRDefault="002803DE" w:rsidP="0006146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>рок важења гаранције на инвертер</w:t>
      </w:r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52AB5" w:rsidRPr="00B84B97">
        <w:rPr>
          <w:rFonts w:ascii="Times New Roman" w:eastAsia="Times New Roman" w:hAnsi="Times New Roman" w:cs="Times New Roman"/>
          <w:sz w:val="24"/>
          <w:szCs w:val="24"/>
        </w:rPr>
        <w:t>минимално 5 година)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 и соларне панеле</w:t>
      </w:r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52AB5" w:rsidRPr="00B84B97">
        <w:rPr>
          <w:rFonts w:ascii="Times New Roman" w:eastAsia="Times New Roman" w:hAnsi="Times New Roman" w:cs="Times New Roman"/>
          <w:sz w:val="24"/>
          <w:szCs w:val="24"/>
        </w:rPr>
        <w:t>минимално 10 година)</w:t>
      </w:r>
      <w:r w:rsidR="00BB6B82" w:rsidRPr="00B84B9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5C54BB" w:rsidRPr="00B84B97">
        <w:rPr>
          <w:rFonts w:ascii="Times New Roman" w:hAnsi="Times New Roman" w:cs="Times New Roman"/>
          <w:bCs/>
          <w:sz w:val="24"/>
          <w:szCs w:val="24"/>
        </w:rPr>
        <w:t>процењени</w:t>
      </w:r>
      <w:r w:rsidR="00BB6B82" w:rsidRPr="00B84B97">
        <w:rPr>
          <w:rFonts w:ascii="Times New Roman" w:hAnsi="Times New Roman" w:cs="Times New Roman"/>
          <w:bCs/>
          <w:sz w:val="24"/>
          <w:szCs w:val="24"/>
        </w:rPr>
        <w:t xml:space="preserve"> износ производ</w:t>
      </w:r>
      <w:r w:rsidR="00171C77" w:rsidRPr="00B84B97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171C77" w:rsidRPr="00B84B9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не </w:t>
      </w:r>
      <w:r w:rsidR="00BB6B82" w:rsidRPr="00B84B97">
        <w:rPr>
          <w:rFonts w:ascii="Times New Roman" w:hAnsi="Times New Roman" w:cs="Times New Roman"/>
          <w:bCs/>
          <w:sz w:val="24"/>
          <w:szCs w:val="24"/>
        </w:rPr>
        <w:t>електричне енергије у периоду од три године</w:t>
      </w:r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 (за инсталисану снагу соларних панела </w:t>
      </w:r>
      <w:r w:rsidR="006B0DD2" w:rsidRPr="00B84B97">
        <w:rPr>
          <w:rFonts w:ascii="Times New Roman" w:hAnsi="Times New Roman" w:cs="Times New Roman"/>
          <w:bCs/>
          <w:sz w:val="24"/>
          <w:szCs w:val="24"/>
        </w:rPr>
        <w:t xml:space="preserve">6 kW </w:t>
      </w:r>
      <w:r w:rsidR="00552AB5" w:rsidRPr="00B84B97">
        <w:rPr>
          <w:rFonts w:ascii="Times New Roman" w:hAnsi="Times New Roman" w:cs="Times New Roman"/>
          <w:bCs/>
          <w:sz w:val="24"/>
          <w:szCs w:val="24"/>
        </w:rPr>
        <w:t>очекиван износ је 15</w:t>
      </w:r>
      <w:r w:rsidR="00552AB5" w:rsidRPr="00B84B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 w:rsidR="00552AB5" w:rsidRPr="00B84B97">
        <w:rPr>
          <w:rFonts w:ascii="Times New Roman" w:hAnsi="Times New Roman" w:cs="Times New Roman"/>
          <w:bCs/>
          <w:sz w:val="24"/>
          <w:szCs w:val="24"/>
          <w:lang w:val="en-US"/>
        </w:rPr>
        <w:t>kWh</w:t>
      </w:r>
      <w:r w:rsidR="00552AB5" w:rsidRPr="00B84B97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</w:p>
    <w:p w:rsidR="00A83F7F" w:rsidRDefault="00A83F7F" w:rsidP="00E038A9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3F7F" w:rsidRPr="00EA479B" w:rsidRDefault="00A83F7F" w:rsidP="00A83F7F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Критеријуми за рангирање директних корисника који врше набавку и радове на </w:t>
      </w:r>
      <w:r w:rsidRPr="006C4C5B">
        <w:rPr>
          <w:rFonts w:ascii="Times New Roman" w:hAnsi="Times New Roman" w:cs="Times New Roman"/>
          <w:b/>
          <w:sz w:val="24"/>
          <w:szCs w:val="24"/>
        </w:rPr>
        <w:t xml:space="preserve">уградњи електронски регулисаних циркулационих пумпи за породичне куће, опремање система грејања са уређајима за регулацију и мерење предате количине топлоте </w:t>
      </w:r>
      <w:proofErr w:type="gramStart"/>
      <w:r w:rsidRPr="006C4C5B">
        <w:rPr>
          <w:rFonts w:ascii="Times New Roman" w:hAnsi="Times New Roman" w:cs="Times New Roman"/>
          <w:b/>
          <w:sz w:val="24"/>
          <w:szCs w:val="24"/>
        </w:rPr>
        <w:t>објекту(</w:t>
      </w:r>
      <w:proofErr w:type="gramEnd"/>
      <w:r w:rsidRPr="006C4C5B">
        <w:rPr>
          <w:rFonts w:ascii="Times New Roman" w:hAnsi="Times New Roman" w:cs="Times New Roman"/>
          <w:b/>
          <w:sz w:val="24"/>
          <w:szCs w:val="24"/>
        </w:rPr>
        <w:t>калориметри, делитељи топлоте, баланс вентили за станове)</w:t>
      </w:r>
      <w:r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 обухватају следеће:</w:t>
      </w:r>
    </w:p>
    <w:p w:rsidR="00A83F7F" w:rsidRPr="00EA479B" w:rsidRDefault="00A83F7F" w:rsidP="00A83F7F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цене кључних добара  заједно са уградњом за меру за коју конкуришу;</w:t>
      </w:r>
    </w:p>
    <w:p w:rsidR="00A83F7F" w:rsidRPr="00EA479B" w:rsidRDefault="00A83F7F" w:rsidP="00A83F7F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рок важења цена за меру коју конкуришу;</w:t>
      </w:r>
    </w:p>
    <w:p w:rsidR="00A83F7F" w:rsidRDefault="00A83F7F" w:rsidP="00E038A9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38A9" w:rsidRPr="00B84B97" w:rsidRDefault="00E038A9" w:rsidP="00E038A9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  <w:proofErr w:type="gramEnd"/>
    </w:p>
    <w:p w:rsidR="00E038A9" w:rsidRPr="00B84B97" w:rsidRDefault="00E038A9" w:rsidP="00E038A9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Укупан максимални број бодова по свим критеријумима и поткритеријумима примењеним на поједини Програм не може прећи 100.</w:t>
      </w:r>
      <w:proofErr w:type="gramEnd"/>
    </w:p>
    <w:bookmarkEnd w:id="1"/>
    <w:p w:rsidR="00B44BBF" w:rsidRPr="00B84B97" w:rsidRDefault="00B44BBF" w:rsidP="00FF5F3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D6FB4" w:rsidRPr="00B84B97" w:rsidRDefault="00BD6FB4" w:rsidP="00BD6F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t>. МЕСТО И РОК ДОСТАВЉАЊА ПРИЈАВА</w:t>
      </w:r>
    </w:p>
    <w:p w:rsidR="00BD6FB4" w:rsidRPr="00B84B97" w:rsidRDefault="00BD6FB4" w:rsidP="00BD6F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FB4" w:rsidRPr="00B84B97" w:rsidRDefault="00BD6FB4" w:rsidP="00BD6F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</w:rPr>
        <w:t>Подносиоци пријаву за учешће на јавном конкурсу попуњавају на српском језику, ћириличним писмом.</w:t>
      </w:r>
      <w:proofErr w:type="gramEnd"/>
    </w:p>
    <w:p w:rsidR="009723DC" w:rsidRPr="00B84B97" w:rsidRDefault="009723DC" w:rsidP="00BD6F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D6FB4" w:rsidRPr="00B84B97" w:rsidRDefault="00BD6FB4" w:rsidP="00BD6FB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Попуњени, оверени и одштампани пријавни образац у три примерка (један оригинал и две копије) и пратећа документација достављају се у затвореној коверти са назнаком:</w:t>
      </w:r>
    </w:p>
    <w:p w:rsidR="00BD6FB4" w:rsidRPr="00B84B97" w:rsidRDefault="00BD6FB4" w:rsidP="00BD6F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FB4" w:rsidRPr="00B84B97" w:rsidRDefault="00BD6FB4" w:rsidP="00BD6FB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„ПРИЈАВА ЗА ЈАВНИ ПОЗИВ ЗА</w:t>
      </w:r>
      <w:r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УЧЕШЋЕ ПРИВРЕДНИХ СУБЈЕКАТА У СПРОВОЂЕЊУ МЕР</w:t>
      </w:r>
      <w:r w:rsidR="00842722" w:rsidRPr="00B84B9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ЕНЕРГЕТСКЕ </w:t>
      </w:r>
      <w:r w:rsidR="00E017E3" w:rsidRPr="00B84B97">
        <w:rPr>
          <w:rFonts w:ascii="Times New Roman" w:hAnsi="Times New Roman" w:cs="Times New Roman"/>
          <w:b/>
          <w:bCs/>
          <w:sz w:val="24"/>
          <w:szCs w:val="24"/>
        </w:rPr>
        <w:t>САНАЦИЈЕ</w:t>
      </w:r>
      <w:r w:rsidR="00842722"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ПУТЕМ УГРАДЊЕ СОЛАРНИХ ПАНЕЛА ЗА ПРОИЗВОДЊУ ЕЛЕКТРИЧНЕ ЕНЕРГИЈЕ ЗА СОПСТВЕНЕ ПОТРЕБЕ</w:t>
      </w:r>
      <w:r w:rsidR="002C6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1018" w:rsidRPr="000D39DF">
        <w:rPr>
          <w:rFonts w:ascii="Times New Roman" w:hAnsi="Times New Roman" w:cs="Times New Roman"/>
          <w:b/>
          <w:bCs/>
          <w:sz w:val="24"/>
          <w:szCs w:val="24"/>
        </w:rPr>
        <w:t xml:space="preserve">И УНАПРЕЂЕЊЕ ТЕРМОТЕХНИЧКОГ СИСТЕМА ПУТЕМ УГРАДЊЕ КАЛОРИМЕТАРА, ЦИРКУЛАЦИОНИХ </w:t>
      </w:r>
      <w:proofErr w:type="gramStart"/>
      <w:r w:rsidR="007F1018" w:rsidRPr="000D39DF">
        <w:rPr>
          <w:rFonts w:ascii="Times New Roman" w:hAnsi="Times New Roman" w:cs="Times New Roman"/>
          <w:b/>
          <w:bCs/>
          <w:sz w:val="24"/>
          <w:szCs w:val="24"/>
        </w:rPr>
        <w:t>ПУМПИ ,</w:t>
      </w:r>
      <w:proofErr w:type="gramEnd"/>
      <w:r w:rsidR="007F1018" w:rsidRPr="000D39DF">
        <w:rPr>
          <w:rFonts w:ascii="Times New Roman" w:hAnsi="Times New Roman" w:cs="Times New Roman"/>
          <w:b/>
          <w:bCs/>
          <w:sz w:val="24"/>
          <w:szCs w:val="24"/>
        </w:rPr>
        <w:t xml:space="preserve">  ТЕРМОСТАТСКИХ  ВЕНТИЛА И ДЕЛИТЕЉА</w:t>
      </w:r>
      <w:r w:rsidR="002C6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4B97">
        <w:rPr>
          <w:rFonts w:ascii="Times New Roman" w:hAnsi="Times New Roman" w:cs="Times New Roman"/>
          <w:b/>
          <w:bCs/>
          <w:sz w:val="24"/>
          <w:szCs w:val="24"/>
        </w:rPr>
        <w:t>У ДОМАЋИНСТВИМА</w:t>
      </w:r>
    </w:p>
    <w:p w:rsidR="00BD6FB4" w:rsidRPr="00B84B97" w:rsidRDefault="00BD6FB4" w:rsidP="00BD6FB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– НЕ ОТВАРАТИ“,</w:t>
      </w:r>
    </w:p>
    <w:p w:rsidR="00BD6FB4" w:rsidRPr="00B84B97" w:rsidRDefault="00BD6FB4" w:rsidP="00BD6F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gram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пуном адресом пошиљаоца на полеђини коверте. </w:t>
      </w:r>
    </w:p>
    <w:p w:rsidR="00BD6FB4" w:rsidRPr="00B84B97" w:rsidRDefault="00BD6FB4" w:rsidP="00BD6F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</w:pPr>
    </w:p>
    <w:p w:rsidR="00BD6FB4" w:rsidRPr="00B84B97" w:rsidRDefault="00BD6FB4" w:rsidP="00BD6F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Пријава се предаје лично на </w:t>
      </w:r>
      <w:r w:rsidR="00B32A8C">
        <w:rPr>
          <w:rFonts w:ascii="Times New Roman" w:hAnsi="Times New Roman" w:cs="Times New Roman"/>
          <w:sz w:val="24"/>
          <w:szCs w:val="24"/>
          <w:shd w:val="clear" w:color="auto" w:fill="FFFFFF"/>
        </w:rPr>
        <w:t>шалтеру Услужног</w:t>
      </w:r>
      <w:r w:rsidR="00B66104"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</w:t>
      </w:r>
      <w:r w:rsidR="00B32A8C">
        <w:rPr>
          <w:rFonts w:ascii="Times New Roman" w:hAnsi="Times New Roman" w:cs="Times New Roman"/>
          <w:sz w:val="24"/>
          <w:szCs w:val="24"/>
          <w:shd w:val="clear" w:color="auto" w:fill="FFFFFF"/>
        </w:rPr>
        <w:t>а Општинске управе општине Мерошина</w:t>
      </w:r>
      <w:r w:rsidR="00B66104"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или препоручено поштом на адресу:</w:t>
      </w:r>
    </w:p>
    <w:p w:rsidR="00BD6FB4" w:rsidRPr="002C6D7F" w:rsidRDefault="003F4EDA" w:rsidP="002C6D7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Општина </w:t>
      </w:r>
      <w:r w:rsidR="002C6D7F">
        <w:rPr>
          <w:rFonts w:ascii="Times New Roman" w:hAnsi="Times New Roman" w:cs="Times New Roman"/>
          <w:sz w:val="24"/>
          <w:szCs w:val="24"/>
          <w:shd w:val="clear" w:color="auto" w:fill="FFFFFF"/>
        </w:rPr>
        <w:t>Мерошина</w:t>
      </w:r>
      <w:proofErr w:type="gramStart"/>
      <w:r w:rsidR="002C6D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r w:rsidR="00B32A8C">
        <w:rPr>
          <w:rFonts w:ascii="Times New Roman" w:eastAsia="Times New Roman" w:hAnsi="Times New Roman" w:cs="Times New Roman"/>
          <w:sz w:val="24"/>
          <w:szCs w:val="24"/>
        </w:rPr>
        <w:t>Комисији</w:t>
      </w:r>
      <w:proofErr w:type="gramEnd"/>
      <w:r w:rsidR="00B32A8C">
        <w:rPr>
          <w:rFonts w:ascii="Times New Roman" w:eastAsia="Times New Roman" w:hAnsi="Times New Roman" w:cs="Times New Roman"/>
          <w:sz w:val="24"/>
          <w:szCs w:val="24"/>
        </w:rPr>
        <w:t xml:space="preserve"> за реализацију мера енергетске санације</w:t>
      </w:r>
    </w:p>
    <w:p w:rsidR="00BD6FB4" w:rsidRPr="00B84B97" w:rsidRDefault="00BD6FB4" w:rsidP="00BD6FB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6FB4" w:rsidRPr="00B84B97" w:rsidRDefault="002C6D7F" w:rsidP="00BD6FB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Ул. Цара Лазара бр.17, 18252 Мерошина</w:t>
      </w:r>
    </w:p>
    <w:p w:rsidR="00BD6FB4" w:rsidRPr="00B84B97" w:rsidRDefault="00BD6FB4" w:rsidP="00BD6F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6FB4" w:rsidRPr="00B84B97" w:rsidRDefault="00BD6FB4" w:rsidP="00BD6FB4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Рок за подношење пријава је</w:t>
      </w:r>
      <w:r w:rsidR="004C67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 дана од д</w:t>
      </w:r>
      <w:r w:rsidR="000D25F1">
        <w:rPr>
          <w:rFonts w:ascii="Times New Roman" w:hAnsi="Times New Roman" w:cs="Times New Roman"/>
          <w:sz w:val="24"/>
          <w:szCs w:val="24"/>
          <w:shd w:val="clear" w:color="auto" w:fill="FFFFFF"/>
        </w:rPr>
        <w:t>ана објављивања, закључно са 12.</w:t>
      </w:r>
      <w:r w:rsidR="004C6772">
        <w:rPr>
          <w:rFonts w:ascii="Times New Roman" w:hAnsi="Times New Roman" w:cs="Times New Roman"/>
          <w:sz w:val="24"/>
          <w:szCs w:val="24"/>
          <w:shd w:val="clear" w:color="auto" w:fill="FFFFFF"/>
        </w:rPr>
        <w:t>08.</w:t>
      </w:r>
      <w:r w:rsidR="0006146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године</w:t>
      </w:r>
      <w:proofErr w:type="gramEnd"/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D6FB4" w:rsidRPr="00B84B97" w:rsidRDefault="00BD6FB4" w:rsidP="00BD6FB4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6FB4" w:rsidRPr="00B84B97" w:rsidRDefault="00BD6FB4" w:rsidP="00BD6F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(печат поште), без обзира на датум приспећа.</w:t>
      </w:r>
      <w:proofErr w:type="gram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Пријаве послате на било који други начин</w:t>
      </w:r>
      <w:r w:rsidR="0060408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gramStart"/>
      <w:r w:rsidR="0060408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( нпр.факсом</w:t>
      </w:r>
      <w:proofErr w:type="gramEnd"/>
      <w:r w:rsidR="0060408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или електронском поштом)</w:t>
      </w:r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неће бити узете у разматрање.</w:t>
      </w:r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Неблаговремене и непотпуне пријаве се неће разматрати.</w:t>
      </w:r>
      <w:proofErr w:type="gramEnd"/>
    </w:p>
    <w:p w:rsidR="00BD6FB4" w:rsidRPr="00B84B97" w:rsidRDefault="00BD6FB4" w:rsidP="00BD6FB4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6FB4" w:rsidRPr="00B84B97" w:rsidRDefault="00BD6FB4" w:rsidP="00BD6FB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За све додатне информације и обавештења подносилац пријаве се може обратити на</w:t>
      </w:r>
      <w:r w:rsidR="00CD22A5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контакт телефон </w:t>
      </w:r>
      <w:r w:rsidR="00CD22A5" w:rsidRPr="00CD22A5">
        <w:rPr>
          <w:rStyle w:val="Strong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018/4892-023</w:t>
      </w:r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proofErr w:type="gramEnd"/>
    </w:p>
    <w:p w:rsidR="008651DC" w:rsidRPr="00CD22A5" w:rsidRDefault="00BD6FB4" w:rsidP="00BD6F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За информације у вези Јавног позива можете се обратити на електронску адресу:</w:t>
      </w:r>
      <w:r w:rsidR="00CD2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22A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D22A5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CD22A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CD22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CD22A5" w:rsidRPr="00CD22A5">
        <w:rPr>
          <w:rFonts w:ascii="Times New Roman" w:hAnsi="Times New Roman" w:cs="Times New Roman"/>
          <w:b/>
          <w:sz w:val="24"/>
          <w:szCs w:val="24"/>
        </w:rPr>
        <w:t>maja.milosavljevic@merosina.org.rs.</w:t>
      </w:r>
    </w:p>
    <w:p w:rsidR="00ED57EA" w:rsidRDefault="00BD6FB4" w:rsidP="00CD22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и одговори биће објављени на интернет страници </w:t>
      </w:r>
      <w:r w:rsidR="002C6D7F">
        <w:rPr>
          <w:rFonts w:ascii="Times New Roman" w:hAnsi="Times New Roman" w:cs="Times New Roman"/>
          <w:sz w:val="24"/>
          <w:szCs w:val="24"/>
        </w:rPr>
        <w:t>општине Мерошина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D22A5">
        <w:rPr>
          <w:rFonts w:ascii="Times New Roman" w:hAnsi="Times New Roman" w:cs="Times New Roman"/>
          <w:b/>
          <w:sz w:val="24"/>
          <w:szCs w:val="24"/>
          <w:lang w:val="ru-RU"/>
        </w:rPr>
        <w:t>линк:</w:t>
      </w:r>
      <w:r w:rsidR="00ED57EA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" w:history="1">
        <w:r w:rsidR="00CD22A5" w:rsidRPr="0066572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http://www.merosina.org.rs</w:t>
        </w:r>
      </w:hyperlink>
      <w:r w:rsidR="00CD22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22A5" w:rsidRDefault="00CD22A5" w:rsidP="00CD22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1C09" w:rsidRPr="00B84B97" w:rsidRDefault="00A01C09" w:rsidP="00CD22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62072" w:rsidRPr="00B84B97" w:rsidRDefault="00862072" w:rsidP="008620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t>II. НЕУРЕДНА ПРИЈАВА</w:t>
      </w:r>
    </w:p>
    <w:p w:rsidR="00862072" w:rsidRPr="00B84B97" w:rsidRDefault="00862072" w:rsidP="008620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62072" w:rsidRPr="00B84B97" w:rsidRDefault="00862072" w:rsidP="008620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Пријава ће се сматрати неуредном ако у достављеној писаној форми недостаје било који</w:t>
      </w:r>
    </w:p>
    <w:p w:rsidR="00862072" w:rsidRPr="00B84B97" w:rsidRDefault="002C6D7F" w:rsidP="008620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документ из одељка IV</w:t>
      </w:r>
      <w:r w:rsidR="00862072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Јавног позива и у том случају решењем ће бити одбачена.</w:t>
      </w:r>
    </w:p>
    <w:p w:rsidR="00B84B97" w:rsidRDefault="00B84B97" w:rsidP="006040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021D" w:rsidRDefault="00D4021D" w:rsidP="006040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021D" w:rsidRDefault="00D4021D" w:rsidP="006040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4B97" w:rsidRDefault="00B84B97" w:rsidP="00D732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73271" w:rsidRPr="00B84B97" w:rsidRDefault="00D73271" w:rsidP="00D732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IX. ОЦЕНА</w:t>
      </w:r>
      <w:r w:rsidR="00785082"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ИЗБОР </w:t>
      </w:r>
      <w:r w:rsidR="00785082"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ОБЈАВЉИВАЊЕ ОДЛУКЕ О ИЗБОРУ ПРИВРЕДНИХ СУБЈЕКАТА</w:t>
      </w:r>
    </w:p>
    <w:p w:rsidR="00D73271" w:rsidRPr="00B84B97" w:rsidRDefault="00D73271" w:rsidP="00D732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73271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Оцена и избор привредних субјеката врши се у складу са Јавним позивом и Правилником.</w:t>
      </w:r>
    </w:p>
    <w:p w:rsidR="00D951D6" w:rsidRPr="00B84B97" w:rsidRDefault="00D73271" w:rsidP="00D951D6">
      <w:pPr>
        <w:pStyle w:val="CommentText"/>
        <w:rPr>
          <w:sz w:val="24"/>
          <w:szCs w:val="24"/>
        </w:rPr>
      </w:pPr>
      <w:r w:rsidRPr="00B84B97">
        <w:rPr>
          <w:sz w:val="24"/>
          <w:szCs w:val="24"/>
          <w:lang w:val="ru-RU"/>
        </w:rPr>
        <w:t xml:space="preserve">Оцењивање и избор привредних субјеката врши Комисија за </w:t>
      </w:r>
      <w:r w:rsidR="003C5CE4" w:rsidRPr="00B84B97">
        <w:rPr>
          <w:sz w:val="24"/>
          <w:szCs w:val="24"/>
          <w:lang w:val="ru-RU"/>
        </w:rPr>
        <w:t>праћење реализације појединачних пројеката</w:t>
      </w:r>
      <w:r w:rsidRPr="00B84B97">
        <w:rPr>
          <w:sz w:val="24"/>
          <w:szCs w:val="24"/>
          <w:lang w:val="ru-RU"/>
        </w:rPr>
        <w:t xml:space="preserve"> енергетске </w:t>
      </w:r>
      <w:r w:rsidR="00E017E3" w:rsidRPr="00B84B97">
        <w:rPr>
          <w:sz w:val="24"/>
          <w:szCs w:val="24"/>
          <w:lang w:val="sr-Cyrl-CS"/>
        </w:rPr>
        <w:t>санације</w:t>
      </w:r>
      <w:r w:rsidR="002C6D7F">
        <w:rPr>
          <w:sz w:val="24"/>
          <w:szCs w:val="24"/>
          <w:lang w:val="ru-RU"/>
        </w:rPr>
        <w:t xml:space="preserve"> (</w:t>
      </w:r>
      <w:r w:rsidRPr="00B84B97">
        <w:rPr>
          <w:sz w:val="24"/>
          <w:szCs w:val="24"/>
          <w:lang w:val="ru-RU"/>
        </w:rPr>
        <w:t>у даљем тексту  Комисија) на основу прегледа поднетих пријава.</w:t>
      </w:r>
    </w:p>
    <w:p w:rsidR="00D73271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3271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Пријаве са документацијом чија садржина није у складу са Јавним позивом се не оцењују</w:t>
      </w:r>
    </w:p>
    <w:p w:rsidR="00D73271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и решењем ће бити одбијене.</w:t>
      </w:r>
    </w:p>
    <w:p w:rsidR="00B97152" w:rsidRPr="00B84B97" w:rsidRDefault="00B97152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2072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У току поступка оцене и избора привредних субјеката Комисија може да од Подносиоца пријаве, према потреби, затражи додатну документацију и информације.</w:t>
      </w:r>
    </w:p>
    <w:p w:rsidR="00D73271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EDA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Комисија разматра, оцењује и рангира приспеле пријаве</w:t>
      </w:r>
      <w:r w:rsidR="00C1008C" w:rsidRPr="00B84B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3271" w:rsidRPr="00B84B97" w:rsidRDefault="00B97152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>релиминарн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лист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изабран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привредних субјеката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обј</w:t>
      </w:r>
      <w:r w:rsidR="002C6D7F">
        <w:rPr>
          <w:rFonts w:ascii="Times New Roman" w:hAnsi="Times New Roman" w:cs="Times New Roman"/>
          <w:sz w:val="24"/>
          <w:szCs w:val="24"/>
          <w:lang w:val="ru-RU"/>
        </w:rPr>
        <w:t>ављује на огласној табли О</w:t>
      </w:r>
      <w:r w:rsidR="003F4EDA" w:rsidRPr="00B84B97">
        <w:rPr>
          <w:rFonts w:ascii="Times New Roman" w:hAnsi="Times New Roman" w:cs="Times New Roman"/>
          <w:sz w:val="24"/>
          <w:szCs w:val="24"/>
          <w:lang w:val="ru-RU"/>
        </w:rPr>
        <w:t>пштинске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управе и з</w:t>
      </w:r>
      <w:r w:rsidR="002C6D7F">
        <w:rPr>
          <w:rFonts w:ascii="Times New Roman" w:hAnsi="Times New Roman" w:cs="Times New Roman"/>
          <w:sz w:val="24"/>
          <w:szCs w:val="24"/>
          <w:lang w:val="ru-RU"/>
        </w:rPr>
        <w:t xml:space="preserve">ваничној интернет страници </w:t>
      </w:r>
      <w:r w:rsidR="003F4EDA" w:rsidRPr="00B84B97">
        <w:rPr>
          <w:rFonts w:ascii="Times New Roman" w:hAnsi="Times New Roman" w:cs="Times New Roman"/>
          <w:sz w:val="24"/>
          <w:szCs w:val="24"/>
          <w:lang w:val="ru-RU"/>
        </w:rPr>
        <w:t>општине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у року од </w:t>
      </w:r>
      <w:r w:rsidR="00A01C09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дана од дана истека рока за подношење пријава.</w:t>
      </w:r>
    </w:p>
    <w:p w:rsidR="00B97152" w:rsidRPr="00B84B97" w:rsidRDefault="00B97152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3271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Учесници конкурса имају право увида у поднете пријаве и приложену документацију по утврђивању прелиминарне листе изабраних привредних субјеката, у року од три дана од дана објављивања листе. На прелиминарну листу изабраних привредних субјеката учесници конкурса имају право приговора Комисији у року од осам дана од дана њеног објављивања.</w:t>
      </w:r>
    </w:p>
    <w:p w:rsidR="00B97152" w:rsidRPr="00B84B97" w:rsidRDefault="00B97152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3271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Комисија је дужна да размотри поднете приговоре на прелиминарну листу изабраних привредних субјеката као и да донесе  Одлуку о приговору, која мора бити образложена,  у року од 15 дана од дана његовог пријема.</w:t>
      </w:r>
    </w:p>
    <w:p w:rsidR="00B97152" w:rsidRPr="00B84B97" w:rsidRDefault="00B97152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EDA" w:rsidRPr="00B84B97" w:rsidRDefault="003F4EDA" w:rsidP="003F4E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О спроведеном поступку Комисија води записник и сачињава Предлог коначне Одлуке о избору привред</w:t>
      </w:r>
      <w:r w:rsidR="00CD22A5">
        <w:rPr>
          <w:rFonts w:ascii="Times New Roman" w:hAnsi="Times New Roman" w:cs="Times New Roman"/>
          <w:sz w:val="24"/>
          <w:szCs w:val="24"/>
          <w:lang w:val="ru-RU"/>
        </w:rPr>
        <w:t>них субјеката</w:t>
      </w:r>
      <w:r w:rsidR="00842722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у спровођењу мере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="002C6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2722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путем уградње соларних панела за производњу електричне енергије за сопствене потребе</w:t>
      </w:r>
      <w:r w:rsidR="002C6D7F">
        <w:rPr>
          <w:rFonts w:ascii="Times New Roman" w:hAnsi="Times New Roman" w:cs="Times New Roman"/>
          <w:sz w:val="24"/>
          <w:szCs w:val="24"/>
          <w:lang w:val="ru-RU"/>
        </w:rPr>
        <w:t xml:space="preserve"> и исте доставља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Општинском већу на усвајање.</w:t>
      </w:r>
    </w:p>
    <w:p w:rsidR="00785082" w:rsidRPr="00B84B97" w:rsidRDefault="002C6D7F" w:rsidP="003F4E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Општинско веће </w:t>
      </w:r>
      <w:r w:rsidR="003F4EDA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општине </w:t>
      </w:r>
      <w:r>
        <w:rPr>
          <w:rFonts w:ascii="Times New Roman" w:hAnsi="Times New Roman" w:cs="Times New Roman"/>
          <w:sz w:val="24"/>
          <w:szCs w:val="24"/>
          <w:lang w:val="ru-RU"/>
        </w:rPr>
        <w:t>Мерошина</w:t>
      </w:r>
      <w:r w:rsidR="003F4EDA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доноси  Одлуку о избору привре</w:t>
      </w:r>
      <w:r w:rsidR="00842722" w:rsidRPr="00B84B97">
        <w:rPr>
          <w:rFonts w:ascii="Times New Roman" w:hAnsi="Times New Roman" w:cs="Times New Roman"/>
          <w:sz w:val="24"/>
          <w:szCs w:val="24"/>
          <w:lang w:val="ru-RU"/>
        </w:rPr>
        <w:t>дних субјеката у спровођењу мере</w:t>
      </w:r>
      <w:r w:rsidR="003F4EDA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2722" w:rsidRPr="00B84B97">
        <w:rPr>
          <w:rFonts w:ascii="Times New Roman" w:hAnsi="Times New Roman" w:cs="Times New Roman"/>
          <w:bCs/>
          <w:sz w:val="24"/>
          <w:szCs w:val="24"/>
        </w:rPr>
        <w:t>путем уградње соларних панела за производњу електричне енергије за сопствене потребе</w:t>
      </w:r>
      <w:r w:rsidR="007F1018">
        <w:rPr>
          <w:rFonts w:ascii="Times New Roman" w:hAnsi="Times New Roman" w:cs="Times New Roman"/>
          <w:bCs/>
          <w:sz w:val="24"/>
          <w:szCs w:val="24"/>
        </w:rPr>
        <w:t xml:space="preserve"> и мере  </w:t>
      </w:r>
      <w:r w:rsidR="007F1018">
        <w:rPr>
          <w:rFonts w:ascii="Times New Roman" w:hAnsi="Times New Roman" w:cs="Times New Roman"/>
          <w:sz w:val="24"/>
          <w:szCs w:val="24"/>
          <w:lang w:val="sr-Cyrl-CS"/>
        </w:rPr>
        <w:t>унапређења термотехничких система путем уградње калориметара, циркулационих пумпи, термостатских вентила и делитеља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4EDA" w:rsidRPr="00B84B97">
        <w:rPr>
          <w:rFonts w:ascii="Times New Roman" w:hAnsi="Times New Roman" w:cs="Times New Roman"/>
          <w:sz w:val="24"/>
          <w:szCs w:val="24"/>
          <w:lang w:val="ru-RU"/>
        </w:rPr>
        <w:t>у року од 30 дана од дана истека рока за подношење приговора.</w:t>
      </w:r>
    </w:p>
    <w:p w:rsidR="00785082" w:rsidRPr="00B84B97" w:rsidRDefault="002C6D7F" w:rsidP="00785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Одлука Општинског већа 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>општине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Мерошина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о избору привре</w:t>
      </w:r>
      <w:r w:rsidR="00842722" w:rsidRPr="00B84B97">
        <w:rPr>
          <w:rFonts w:ascii="Times New Roman" w:hAnsi="Times New Roman" w:cs="Times New Roman"/>
          <w:sz w:val="24"/>
          <w:szCs w:val="24"/>
          <w:lang w:val="ru-RU"/>
        </w:rPr>
        <w:t>дних субјеката у спровођењу мере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2722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путем уградње соларних панела за производњу електричне енергије за сопствене потребе</w:t>
      </w:r>
      <w:r w:rsidR="007F10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мере </w:t>
      </w:r>
      <w:r w:rsidR="007F1018">
        <w:rPr>
          <w:rFonts w:ascii="Times New Roman" w:hAnsi="Times New Roman" w:cs="Times New Roman"/>
          <w:sz w:val="24"/>
          <w:szCs w:val="24"/>
          <w:lang w:val="sr-Cyrl-CS"/>
        </w:rPr>
        <w:t xml:space="preserve">унапређења термотехничких система </w:t>
      </w:r>
      <w:r w:rsidR="007F101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путем уградње калориметара, циркулационих пумпи, термостатских вентила и делитеља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>објављу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је се на огласној табли 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>Општинске управе и 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ваничној интернет страници 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Општине </w:t>
      </w:r>
      <w:r>
        <w:rPr>
          <w:rFonts w:ascii="Times New Roman" w:hAnsi="Times New Roman" w:cs="Times New Roman"/>
          <w:sz w:val="24"/>
          <w:szCs w:val="24"/>
          <w:lang w:val="ru-RU"/>
        </w:rPr>
        <w:t>Мерошина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54BB" w:rsidRPr="00B84B97" w:rsidRDefault="005C54BB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66995067"/>
    </w:p>
    <w:p w:rsidR="00785082" w:rsidRPr="00B84B97" w:rsidRDefault="00785082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/>
          <w:bCs/>
          <w:sz w:val="24"/>
          <w:szCs w:val="24"/>
        </w:rPr>
        <w:t>X. НАЧИН РЕАЛИЗАЦИЈЕ ДОДЕЉЕНИХ СРЕДСТАВА</w:t>
      </w:r>
    </w:p>
    <w:p w:rsidR="00785082" w:rsidRPr="00B84B97" w:rsidRDefault="00785082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082" w:rsidRPr="00B84B97" w:rsidRDefault="002C6D7F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41A15" w:rsidRPr="00B84B97">
        <w:rPr>
          <w:rFonts w:ascii="Times New Roman" w:eastAsia="Times New Roman" w:hAnsi="Times New Roman" w:cs="Times New Roman"/>
          <w:sz w:val="24"/>
          <w:szCs w:val="24"/>
        </w:rPr>
        <w:t>пштина</w:t>
      </w:r>
      <w:r w:rsidR="00785082" w:rsidRPr="00B84B97">
        <w:rPr>
          <w:rFonts w:ascii="Times New Roman" w:eastAsia="Times New Roman" w:hAnsi="Times New Roman" w:cs="Times New Roman"/>
          <w:sz w:val="24"/>
          <w:szCs w:val="24"/>
        </w:rPr>
        <w:t xml:space="preserve"> ће закључити </w:t>
      </w:r>
      <w:bookmarkStart w:id="3" w:name="_Hlk73728814"/>
      <w:r w:rsidR="00B41A15" w:rsidRPr="00B84B97">
        <w:rPr>
          <w:rFonts w:ascii="Times New Roman" w:hAnsi="Times New Roman" w:cs="Times New Roman"/>
          <w:bCs/>
          <w:sz w:val="24"/>
          <w:szCs w:val="24"/>
        </w:rPr>
        <w:t xml:space="preserve">Споразум о техничкој сарадњи </w:t>
      </w:r>
      <w:bookmarkEnd w:id="3"/>
      <w:r w:rsidR="00842722" w:rsidRPr="00B84B97">
        <w:rPr>
          <w:rFonts w:ascii="Times New Roman" w:hAnsi="Times New Roman" w:cs="Times New Roman"/>
          <w:sz w:val="24"/>
          <w:szCs w:val="24"/>
          <w:lang w:val="ru-RU"/>
        </w:rPr>
        <w:t>у спровођењу мере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5082" w:rsidRPr="00B84B97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55220F" w:rsidRPr="00B84B97">
        <w:rPr>
          <w:rFonts w:ascii="Times New Roman" w:eastAsia="Times New Roman" w:hAnsi="Times New Roman" w:cs="Times New Roman"/>
          <w:sz w:val="24"/>
          <w:szCs w:val="24"/>
        </w:rPr>
        <w:t xml:space="preserve"> привредним субјектима који</w:t>
      </w:r>
      <w:r w:rsidR="00785082" w:rsidRPr="00B84B97">
        <w:rPr>
          <w:rFonts w:ascii="Times New Roman" w:eastAsia="Times New Roman" w:hAnsi="Times New Roman" w:cs="Times New Roman"/>
          <w:sz w:val="24"/>
          <w:szCs w:val="24"/>
        </w:rPr>
        <w:t xml:space="preserve"> буду изабрани</w:t>
      </w:r>
      <w:r w:rsidR="00B44BBF" w:rsidRPr="00B84B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5220F" w:rsidRPr="00B84B97" w:rsidRDefault="0055220F" w:rsidP="0078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A15" w:rsidRPr="00B84B97" w:rsidRDefault="008A13A9" w:rsidP="0045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Након потписивања </w:t>
      </w:r>
      <w:r w:rsidR="00B41A15" w:rsidRPr="00B84B97">
        <w:rPr>
          <w:rFonts w:ascii="Times New Roman" w:eastAsia="Times New Roman" w:hAnsi="Times New Roman" w:cs="Times New Roman"/>
          <w:sz w:val="24"/>
          <w:szCs w:val="24"/>
        </w:rPr>
        <w:t>Споразума о техничкој сарадњи</w:t>
      </w:r>
      <w:r w:rsidR="002C6D7F">
        <w:rPr>
          <w:rFonts w:ascii="Times New Roman" w:eastAsia="Times New Roman" w:hAnsi="Times New Roman" w:cs="Times New Roman"/>
          <w:sz w:val="24"/>
          <w:szCs w:val="24"/>
        </w:rPr>
        <w:t xml:space="preserve"> са привредним субјектима, О</w:t>
      </w:r>
      <w:r w:rsidR="00B41A15" w:rsidRPr="00B84B97">
        <w:rPr>
          <w:rFonts w:ascii="Times New Roman" w:eastAsia="Times New Roman" w:hAnsi="Times New Roman" w:cs="Times New Roman"/>
          <w:sz w:val="24"/>
          <w:szCs w:val="24"/>
        </w:rPr>
        <w:t>пштина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расписује јавни конкурс за појединачне пројекте грађана.</w:t>
      </w:r>
      <w:proofErr w:type="gram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4B97">
        <w:rPr>
          <w:rFonts w:ascii="Times New Roman" w:eastAsia="Times New Roman" w:hAnsi="Times New Roman" w:cs="Times New Roman"/>
          <w:sz w:val="24"/>
          <w:szCs w:val="24"/>
        </w:rPr>
        <w:t>Грађани су у обавези да приликом конкурисања доставе профактуру/предрачун издат од стране привредних субјеката са листе.</w:t>
      </w:r>
      <w:proofErr w:type="gram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DD2" w:rsidRPr="00B84B97" w:rsidRDefault="006B0DD2" w:rsidP="006B0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DD2" w:rsidRPr="00B84B97" w:rsidRDefault="006B0DD2" w:rsidP="006B0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eastAsia="Times New Roman" w:hAnsi="Times New Roman" w:cs="Times New Roman"/>
          <w:sz w:val="24"/>
          <w:szCs w:val="24"/>
        </w:rPr>
        <w:t>Бесповратна средства се додељују грађанима за соларне панел</w:t>
      </w:r>
      <w:r w:rsidR="00A83F7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капацитета до и једнако </w:t>
      </w:r>
      <w:r w:rsidR="007F1018" w:rsidRPr="00742BA3">
        <w:rPr>
          <w:rFonts w:ascii="Times New Roman" w:eastAsia="Times New Roman" w:hAnsi="Times New Roman" w:cs="Times New Roman"/>
          <w:sz w:val="24"/>
          <w:szCs w:val="24"/>
        </w:rPr>
        <w:t>6</w:t>
      </w:r>
      <w:r w:rsidR="007F101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7F1018" w:rsidRPr="00742BA3">
        <w:rPr>
          <w:rFonts w:ascii="Times New Roman" w:eastAsia="Times New Roman" w:hAnsi="Times New Roman" w:cs="Times New Roman"/>
          <w:sz w:val="24"/>
          <w:szCs w:val="24"/>
        </w:rPr>
        <w:t>kW,</w:t>
      </w:r>
      <w:r w:rsidR="007F1018">
        <w:rPr>
          <w:rFonts w:ascii="Times New Roman" w:eastAsia="Times New Roman" w:hAnsi="Times New Roman" w:cs="Times New Roman"/>
          <w:sz w:val="24"/>
          <w:szCs w:val="24"/>
        </w:rPr>
        <w:t xml:space="preserve"> а разлику за соларне панеле капацитета преко </w:t>
      </w:r>
      <w:r w:rsidRPr="00742BA3">
        <w:rPr>
          <w:rFonts w:ascii="Times New Roman" w:eastAsia="Times New Roman" w:hAnsi="Times New Roman" w:cs="Times New Roman"/>
          <w:sz w:val="24"/>
          <w:szCs w:val="24"/>
        </w:rPr>
        <w:t>6 kW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до укупне вредности радова према предрачуну изабраног привредног субјекта сносиће грађанин.</w:t>
      </w:r>
      <w:proofErr w:type="gramEnd"/>
    </w:p>
    <w:p w:rsidR="002803DE" w:rsidRPr="00B84B97" w:rsidRDefault="002803DE" w:rsidP="0045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A15" w:rsidRPr="00B84B97" w:rsidRDefault="00B41A15" w:rsidP="0045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eastAsia="Times New Roman" w:hAnsi="Times New Roman" w:cs="Times New Roman"/>
          <w:sz w:val="24"/>
          <w:szCs w:val="24"/>
        </w:rPr>
        <w:t>Након избора појединачних пројеката грађана</w:t>
      </w:r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 xml:space="preserve"> и утврђивања коначног броја корисника по привредном субјекту</w:t>
      </w:r>
      <w:r w:rsidR="002C6D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општина потписује </w:t>
      </w:r>
      <w:r w:rsidR="002803DE" w:rsidRPr="00B84B97">
        <w:rPr>
          <w:rFonts w:ascii="Times New Roman" w:eastAsia="Times New Roman" w:hAnsi="Times New Roman" w:cs="Times New Roman"/>
          <w:sz w:val="24"/>
          <w:szCs w:val="24"/>
        </w:rPr>
        <w:t xml:space="preserve">тројни 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Уговор о реализацији мера енергетске санације са </w:t>
      </w:r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>привредним субјектима</w:t>
      </w:r>
      <w:r w:rsidR="002803DE" w:rsidRPr="00B84B97">
        <w:rPr>
          <w:rFonts w:ascii="Times New Roman" w:eastAsia="Times New Roman" w:hAnsi="Times New Roman" w:cs="Times New Roman"/>
          <w:sz w:val="24"/>
          <w:szCs w:val="24"/>
        </w:rPr>
        <w:t xml:space="preserve"> и грађанима</w:t>
      </w:r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A13A9" w:rsidRPr="00B84B97" w:rsidRDefault="008A13A9" w:rsidP="0045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931866" w:rsidRPr="00B84B97" w:rsidRDefault="00931866" w:rsidP="0093186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Привредни субјекти су дужни да </w:t>
      </w:r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>стручној коми</w:t>
      </w:r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сији за праћење реализације мере путем уградње соларних панела за производњу електричне енергије за сопствене потребе </w:t>
      </w:r>
      <w:r w:rsidR="007F1018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3B696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мере </w:t>
      </w:r>
      <w:r w:rsidR="007F1018">
        <w:rPr>
          <w:rFonts w:ascii="Times New Roman" w:hAnsi="Times New Roman" w:cs="Times New Roman"/>
          <w:sz w:val="24"/>
          <w:szCs w:val="24"/>
          <w:lang w:val="sr-Cyrl-CS"/>
        </w:rPr>
        <w:t>унапређења термотехничких система путем уградње калориметара, циркулационих пумпи, термостатских вентила и делитеља</w:t>
      </w:r>
      <w:r w:rsidR="002C6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>(у даљем тексту</w:t>
      </w:r>
      <w:r w:rsidR="002C6D7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Стручна комисија)</w:t>
      </w:r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, у сваком моменту, омогуће контролу реализације активности и увид у сву потребну документацију.</w:t>
      </w:r>
    </w:p>
    <w:p w:rsidR="00931866" w:rsidRPr="00B84B97" w:rsidRDefault="00931866" w:rsidP="0093186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44BBF" w:rsidRPr="00B84B97" w:rsidRDefault="00B44BBF" w:rsidP="00B44B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 xml:space="preserve">Општина ће вршити пренос средстава искључиво привредним субјектима, као директном кориснику, а не грађанима као крајњим корисницима, али тек након што појединачни крајњи корисник изврши уплату директном кориснику </w:t>
      </w: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целокупну  своју</w:t>
      </w:r>
      <w:proofErr w:type="gram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обавезу и након завршетка реализације мере. </w:t>
      </w:r>
    </w:p>
    <w:p w:rsidR="00437A85" w:rsidRPr="00B84B97" w:rsidRDefault="00437A85" w:rsidP="00B44B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4BBF" w:rsidRPr="00B84B97" w:rsidRDefault="00B44BBF" w:rsidP="00B44B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Услов да се пренесу средства </w:t>
      </w:r>
      <w:r w:rsidR="00842722" w:rsidRPr="00B84B97">
        <w:rPr>
          <w:rFonts w:ascii="Times New Roman" w:hAnsi="Times New Roman" w:cs="Times New Roman"/>
          <w:bCs/>
          <w:sz w:val="24"/>
          <w:szCs w:val="24"/>
        </w:rPr>
        <w:t>привредном субјекту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 је потврда Комисије да су радови изведени како је предвиђено предмером и предрачуном који је грађанин предао</w:t>
      </w:r>
      <w:r w:rsidR="00036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CE4" w:rsidRPr="00B84B97">
        <w:rPr>
          <w:rFonts w:ascii="Times New Roman" w:hAnsi="Times New Roman" w:cs="Times New Roman"/>
          <w:bCs/>
          <w:sz w:val="24"/>
          <w:szCs w:val="24"/>
        </w:rPr>
        <w:t>када је поднео пријаву за суфинансирање</w:t>
      </w:r>
      <w:r w:rsidR="00036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CE4" w:rsidRPr="00B84B97">
        <w:rPr>
          <w:rFonts w:ascii="Times New Roman" w:hAnsi="Times New Roman" w:cs="Times New Roman"/>
          <w:bCs/>
          <w:sz w:val="24"/>
          <w:szCs w:val="24"/>
        </w:rPr>
        <w:t xml:space="preserve">уградње соларних панела, </w:t>
      </w:r>
      <w:r w:rsidRPr="00B84B97">
        <w:rPr>
          <w:rFonts w:ascii="Times New Roman" w:hAnsi="Times New Roman" w:cs="Times New Roman"/>
          <w:bCs/>
          <w:sz w:val="24"/>
          <w:szCs w:val="24"/>
        </w:rPr>
        <w:t>као и у скла</w:t>
      </w:r>
      <w:r w:rsidR="00437A85" w:rsidRPr="00B84B97">
        <w:rPr>
          <w:rFonts w:ascii="Times New Roman" w:hAnsi="Times New Roman" w:cs="Times New Roman"/>
          <w:bCs/>
          <w:sz w:val="24"/>
          <w:szCs w:val="24"/>
        </w:rPr>
        <w:t xml:space="preserve">ду са 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записником Комисије </w:t>
      </w:r>
      <w:r w:rsidR="00437A85" w:rsidRPr="00B84B97">
        <w:rPr>
          <w:rFonts w:ascii="Times New Roman" w:hAnsi="Times New Roman" w:cs="Times New Roman"/>
          <w:bCs/>
          <w:sz w:val="24"/>
          <w:szCs w:val="24"/>
        </w:rPr>
        <w:t>о обављеном изласку на терен, а након извршених радова</w:t>
      </w:r>
      <w:r w:rsidRPr="00B84B9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37A85" w:rsidRPr="00B84B97" w:rsidRDefault="00437A85" w:rsidP="00B44B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4BBF" w:rsidRPr="00B84B97" w:rsidRDefault="00036E71" w:rsidP="00B44B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Општина</w:t>
      </w:r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ће вршити пренос средстава изабраним привредним субјектима у складу са закљученим уговором.</w:t>
      </w:r>
      <w:proofErr w:type="gram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42722" w:rsidRPr="00B84B97">
        <w:rPr>
          <w:rFonts w:ascii="Times New Roman" w:hAnsi="Times New Roman" w:cs="Times New Roman"/>
          <w:bCs/>
          <w:sz w:val="24"/>
          <w:szCs w:val="24"/>
        </w:rPr>
        <w:t>Грађанин</w:t>
      </w:r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ће сам сносити трошкове изведених радова који буду већи од износа субвенције наведене у чл</w:t>
      </w:r>
      <w:r w:rsidR="00437A85" w:rsidRPr="00B84B97">
        <w:rPr>
          <w:rFonts w:ascii="Times New Roman" w:hAnsi="Times New Roman" w:cs="Times New Roman"/>
          <w:bCs/>
          <w:sz w:val="24"/>
          <w:szCs w:val="24"/>
        </w:rPr>
        <w:t xml:space="preserve">ану </w:t>
      </w:r>
      <w:r w:rsidR="00B44BBF" w:rsidRPr="00B84B97">
        <w:rPr>
          <w:rFonts w:ascii="Times New Roman" w:hAnsi="Times New Roman" w:cs="Times New Roman"/>
          <w:bCs/>
          <w:sz w:val="24"/>
          <w:szCs w:val="24"/>
        </w:rPr>
        <w:t>6</w:t>
      </w:r>
      <w:r w:rsidR="00437A85" w:rsidRPr="00B84B9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437A8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37A85" w:rsidRPr="00B84B97">
        <w:rPr>
          <w:rFonts w:ascii="Times New Roman" w:hAnsi="Times New Roman" w:cs="Times New Roman"/>
          <w:bCs/>
          <w:sz w:val="24"/>
          <w:szCs w:val="24"/>
        </w:rPr>
        <w:t>Правилника</w:t>
      </w:r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(максималног износа учешћа ЈЛС).</w:t>
      </w:r>
      <w:proofErr w:type="gramEnd"/>
    </w:p>
    <w:p w:rsidR="00437A85" w:rsidRPr="00B84B97" w:rsidRDefault="00437A85" w:rsidP="00B44B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4C6F" w:rsidRPr="00B84B97" w:rsidRDefault="00B54C6F" w:rsidP="00B44B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Привредни субјекти </w:t>
      </w: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до  </w:t>
      </w:r>
      <w:r w:rsidR="0092068E">
        <w:rPr>
          <w:rFonts w:ascii="Times New Roman" w:hAnsi="Times New Roman" w:cs="Times New Roman"/>
          <w:bCs/>
          <w:sz w:val="24"/>
          <w:szCs w:val="24"/>
        </w:rPr>
        <w:t>01.марта</w:t>
      </w:r>
      <w:proofErr w:type="gram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 202</w:t>
      </w:r>
      <w:r w:rsidR="0092068E">
        <w:rPr>
          <w:rFonts w:ascii="Times New Roman" w:hAnsi="Times New Roman" w:cs="Times New Roman"/>
          <w:bCs/>
          <w:sz w:val="24"/>
          <w:szCs w:val="24"/>
        </w:rPr>
        <w:t>3</w:t>
      </w:r>
      <w:r w:rsidR="00036E7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036E71"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gramEnd"/>
      <w:r w:rsidR="00036E71">
        <w:rPr>
          <w:rFonts w:ascii="Times New Roman" w:hAnsi="Times New Roman" w:cs="Times New Roman"/>
          <w:bCs/>
          <w:sz w:val="24"/>
          <w:szCs w:val="24"/>
        </w:rPr>
        <w:t xml:space="preserve"> достављају О</w:t>
      </w:r>
      <w:r w:rsidR="00E755DD" w:rsidRPr="00B84B97">
        <w:rPr>
          <w:rFonts w:ascii="Times New Roman" w:hAnsi="Times New Roman" w:cs="Times New Roman"/>
          <w:bCs/>
          <w:sz w:val="24"/>
          <w:szCs w:val="24"/>
        </w:rPr>
        <w:t>пштинској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 управи захтев за исплату средстава за суфинансирање мер</w:t>
      </w:r>
      <w:r w:rsidR="00842722" w:rsidRPr="00B84B97">
        <w:rPr>
          <w:rFonts w:ascii="Times New Roman" w:hAnsi="Times New Roman" w:cs="Times New Roman"/>
          <w:bCs/>
          <w:sz w:val="24"/>
          <w:szCs w:val="24"/>
        </w:rPr>
        <w:t>е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="00036E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2722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путем уградње соларних панела за производњу електричне енергије за сопствене потребе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 по основу обављених радова</w:t>
      </w:r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извршених услуга. </w:t>
      </w: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Уз захтев достављају фотокопију издатог рачуна за извршене </w:t>
      </w:r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радове и </w:t>
      </w:r>
      <w:r w:rsidRPr="00B84B97">
        <w:rPr>
          <w:rFonts w:ascii="Times New Roman" w:hAnsi="Times New Roman" w:cs="Times New Roman"/>
          <w:bCs/>
          <w:sz w:val="24"/>
          <w:szCs w:val="24"/>
        </w:rPr>
        <w:t>услуге.</w:t>
      </w:r>
      <w:proofErr w:type="gram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54C6F" w:rsidRPr="00B84B97" w:rsidRDefault="00B54C6F" w:rsidP="00B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C6F" w:rsidRPr="00B84B97" w:rsidRDefault="00B54C6F" w:rsidP="00B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sz w:val="24"/>
          <w:szCs w:val="24"/>
        </w:rPr>
        <w:t>Пренос средстава врши се након што:</w:t>
      </w:r>
    </w:p>
    <w:p w:rsidR="003B696C" w:rsidRPr="009C6077" w:rsidRDefault="003B696C" w:rsidP="003B69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се изда </w:t>
      </w:r>
      <w:r w:rsidRPr="009C60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Потврда Комисије да су радови изведени како је предвиђено предмером и предрачуном који је грађанин предао када се пријавио на јавни позив. </w:t>
      </w:r>
    </w:p>
    <w:p w:rsidR="003B696C" w:rsidRPr="009C6077" w:rsidRDefault="003B696C" w:rsidP="003B69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грађанин потпише</w:t>
      </w:r>
      <w:r w:rsidRPr="009C60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уговор о потпуном снабдевању са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нето мерењем са ЕПС снабдевањем</w:t>
      </w:r>
      <w:r w:rsidR="00036E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(за меру уградње соларних панела)</w:t>
      </w:r>
    </w:p>
    <w:p w:rsidR="003B696C" w:rsidRDefault="003B696C" w:rsidP="003B69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9C60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ОДС изда Акт о прикључењу, прикључи купца-произвођача на дистрибутивни систем  и упише </w:t>
      </w:r>
      <w:r w:rsidR="00036E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га у регистар купца-произвођача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(за меру уградње соларних панела)</w:t>
      </w:r>
    </w:p>
    <w:p w:rsidR="003B696C" w:rsidRPr="009C6077" w:rsidRDefault="003B696C" w:rsidP="003B69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Крајњи корисник бесповратних средстава привредном субјекту исплати извршене радове/извршене услуге у износу умањеном за одобрена повратна средства</w:t>
      </w:r>
    </w:p>
    <w:p w:rsidR="00412C65" w:rsidRPr="00B84B97" w:rsidRDefault="00412C65" w:rsidP="00B54C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4C6F" w:rsidRPr="00B84B97" w:rsidRDefault="00412C65" w:rsidP="00B54C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 xml:space="preserve">Средства која се одобре за реализацију појединачних пројеката преносе се привредним субјектима у складу са </w:t>
      </w: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одредбама  Уговора</w:t>
      </w:r>
      <w:proofErr w:type="gramEnd"/>
      <w:r w:rsidRPr="00B84B97">
        <w:rPr>
          <w:rFonts w:ascii="Times New Roman" w:hAnsi="Times New Roman" w:cs="Times New Roman"/>
          <w:bCs/>
          <w:sz w:val="24"/>
          <w:szCs w:val="24"/>
        </w:rPr>
        <w:t>.</w:t>
      </w:r>
    </w:p>
    <w:p w:rsidR="00412C65" w:rsidRPr="00B84B97" w:rsidRDefault="00412C65" w:rsidP="00B54C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55DD" w:rsidRPr="00B84B97" w:rsidRDefault="00B54C6F" w:rsidP="00B54C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На основу захтева за исплату и записника</w:t>
      </w:r>
      <w:r w:rsidR="00036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CE4" w:rsidRPr="00B84B97">
        <w:rPr>
          <w:rFonts w:ascii="Times New Roman" w:hAnsi="Times New Roman" w:cs="Times New Roman"/>
          <w:bCs/>
          <w:sz w:val="24"/>
          <w:szCs w:val="24"/>
        </w:rPr>
        <w:t>К</w:t>
      </w:r>
      <w:r w:rsidR="00785082" w:rsidRPr="00B84B97">
        <w:rPr>
          <w:rFonts w:ascii="Times New Roman" w:hAnsi="Times New Roman" w:cs="Times New Roman"/>
          <w:bCs/>
          <w:sz w:val="24"/>
          <w:szCs w:val="24"/>
        </w:rPr>
        <w:t>омисије,</w:t>
      </w:r>
      <w:r w:rsidR="00036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55DD" w:rsidRPr="00B84B97">
        <w:rPr>
          <w:rFonts w:ascii="Times New Roman" w:hAnsi="Times New Roman" w:cs="Times New Roman"/>
          <w:bCs/>
          <w:sz w:val="24"/>
          <w:szCs w:val="24"/>
        </w:rPr>
        <w:t>Од</w:t>
      </w:r>
      <w:r w:rsidR="00036E71">
        <w:rPr>
          <w:rFonts w:ascii="Times New Roman" w:hAnsi="Times New Roman" w:cs="Times New Roman"/>
          <w:bCs/>
          <w:sz w:val="24"/>
          <w:szCs w:val="24"/>
        </w:rPr>
        <w:t>ељење за финансије О</w:t>
      </w:r>
      <w:r w:rsidR="00E755DD" w:rsidRPr="00B84B97">
        <w:rPr>
          <w:rFonts w:ascii="Times New Roman" w:hAnsi="Times New Roman" w:cs="Times New Roman"/>
          <w:bCs/>
          <w:sz w:val="24"/>
          <w:szCs w:val="24"/>
        </w:rPr>
        <w:t>пштинске у</w:t>
      </w:r>
      <w:r w:rsidR="00036E71">
        <w:rPr>
          <w:rFonts w:ascii="Times New Roman" w:hAnsi="Times New Roman" w:cs="Times New Roman"/>
          <w:bCs/>
          <w:sz w:val="24"/>
          <w:szCs w:val="24"/>
        </w:rPr>
        <w:t xml:space="preserve">праве </w:t>
      </w:r>
      <w:r w:rsidR="003C5CE4" w:rsidRPr="00B84B97">
        <w:rPr>
          <w:rFonts w:ascii="Times New Roman" w:hAnsi="Times New Roman" w:cs="Times New Roman"/>
          <w:bCs/>
          <w:sz w:val="24"/>
          <w:szCs w:val="24"/>
        </w:rPr>
        <w:t>општине</w:t>
      </w:r>
      <w:r w:rsidR="00036E71">
        <w:rPr>
          <w:rFonts w:ascii="Times New Roman" w:hAnsi="Times New Roman" w:cs="Times New Roman"/>
          <w:bCs/>
          <w:sz w:val="24"/>
          <w:szCs w:val="24"/>
        </w:rPr>
        <w:t xml:space="preserve"> Мерошина</w:t>
      </w:r>
      <w:r w:rsidR="003C5CE4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55DD" w:rsidRPr="00B84B97">
        <w:rPr>
          <w:rFonts w:ascii="Times New Roman" w:hAnsi="Times New Roman" w:cs="Times New Roman"/>
          <w:bCs/>
          <w:sz w:val="24"/>
          <w:szCs w:val="24"/>
        </w:rPr>
        <w:t>врши исплату из буџета.</w:t>
      </w:r>
      <w:proofErr w:type="gramEnd"/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4C6F" w:rsidRPr="00B84B97" w:rsidRDefault="00B54C6F" w:rsidP="00B54C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1866" w:rsidRPr="00B84B97" w:rsidRDefault="00931866" w:rsidP="00B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1C6" w:rsidRPr="00036E71" w:rsidRDefault="00543F38" w:rsidP="003716E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Број  454-401/1</w:t>
      </w:r>
      <w:r w:rsidR="00036E71" w:rsidRPr="00036E71">
        <w:rPr>
          <w:rFonts w:ascii="Times New Roman" w:hAnsi="Times New Roman" w:cs="Times New Roman"/>
          <w:b/>
        </w:rPr>
        <w:tab/>
      </w:r>
      <w:r w:rsidR="00036E71" w:rsidRPr="00036E71">
        <w:rPr>
          <w:rFonts w:ascii="Times New Roman" w:hAnsi="Times New Roman" w:cs="Times New Roman"/>
          <w:b/>
        </w:rPr>
        <w:tab/>
      </w:r>
    </w:p>
    <w:p w:rsidR="009541C6" w:rsidRPr="00036E71" w:rsidRDefault="009541C6" w:rsidP="003716E7">
      <w:pPr>
        <w:spacing w:after="0"/>
        <w:rPr>
          <w:rFonts w:ascii="Times New Roman" w:hAnsi="Times New Roman" w:cs="Times New Roman"/>
          <w:b/>
        </w:rPr>
      </w:pPr>
      <w:r w:rsidRPr="00036E71">
        <w:rPr>
          <w:rFonts w:ascii="Times New Roman" w:hAnsi="Times New Roman" w:cs="Times New Roman"/>
          <w:b/>
        </w:rPr>
        <w:t xml:space="preserve">У </w:t>
      </w:r>
      <w:r w:rsidR="005D4D16">
        <w:rPr>
          <w:rFonts w:ascii="Times New Roman" w:hAnsi="Times New Roman" w:cs="Times New Roman"/>
          <w:b/>
        </w:rPr>
        <w:t xml:space="preserve">Мерошини, </w:t>
      </w:r>
      <w:proofErr w:type="gramStart"/>
      <w:r w:rsidR="005D4D16">
        <w:rPr>
          <w:rFonts w:ascii="Times New Roman" w:hAnsi="Times New Roman" w:cs="Times New Roman"/>
          <w:b/>
        </w:rPr>
        <w:t>дана  28.07.</w:t>
      </w:r>
      <w:r w:rsidR="00036E71" w:rsidRPr="00036E71">
        <w:rPr>
          <w:rFonts w:ascii="Times New Roman" w:hAnsi="Times New Roman" w:cs="Times New Roman"/>
          <w:b/>
        </w:rPr>
        <w:t>2022.године</w:t>
      </w:r>
      <w:proofErr w:type="gramEnd"/>
      <w:r w:rsidR="00036E71" w:rsidRPr="00036E71">
        <w:rPr>
          <w:rFonts w:ascii="Times New Roman" w:hAnsi="Times New Roman" w:cs="Times New Roman"/>
          <w:b/>
        </w:rPr>
        <w:t xml:space="preserve"> </w:t>
      </w:r>
    </w:p>
    <w:p w:rsidR="00036E71" w:rsidRPr="00036E71" w:rsidRDefault="00036E71" w:rsidP="003716E7">
      <w:pPr>
        <w:spacing w:after="0"/>
        <w:rPr>
          <w:rFonts w:ascii="Times New Roman" w:hAnsi="Times New Roman" w:cs="Times New Roman"/>
          <w:b/>
        </w:rPr>
      </w:pPr>
      <w:r w:rsidRPr="00036E71">
        <w:rPr>
          <w:rFonts w:ascii="Times New Roman" w:hAnsi="Times New Roman" w:cs="Times New Roman"/>
          <w:b/>
        </w:rPr>
        <w:t xml:space="preserve">ОПШТИНСКО ВЕЋЕ ОПШТИНЕ МЕРОШИНА </w:t>
      </w:r>
    </w:p>
    <w:p w:rsidR="00036E71" w:rsidRPr="00036E71" w:rsidRDefault="00036E71" w:rsidP="003716E7">
      <w:pPr>
        <w:spacing w:after="0"/>
        <w:rPr>
          <w:rFonts w:ascii="Times New Roman" w:hAnsi="Times New Roman" w:cs="Times New Roman"/>
          <w:b/>
        </w:rPr>
      </w:pPr>
    </w:p>
    <w:p w:rsidR="00036E71" w:rsidRPr="00036E71" w:rsidRDefault="00036E71" w:rsidP="003716E7">
      <w:pPr>
        <w:spacing w:after="0"/>
        <w:rPr>
          <w:rFonts w:ascii="Times New Roman" w:hAnsi="Times New Roman" w:cs="Times New Roman"/>
          <w:b/>
        </w:rPr>
      </w:pPr>
    </w:p>
    <w:p w:rsidR="00036E71" w:rsidRPr="00036E71" w:rsidRDefault="00036E71" w:rsidP="003716E7">
      <w:pPr>
        <w:spacing w:after="0"/>
        <w:rPr>
          <w:rFonts w:ascii="Times New Roman" w:hAnsi="Times New Roman" w:cs="Times New Roman"/>
          <w:b/>
        </w:rPr>
      </w:pP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  <w:t xml:space="preserve">Председник, </w:t>
      </w:r>
    </w:p>
    <w:p w:rsidR="00036E71" w:rsidRPr="00036E71" w:rsidRDefault="00036E71" w:rsidP="003716E7">
      <w:pPr>
        <w:spacing w:after="0"/>
        <w:rPr>
          <w:rFonts w:ascii="Times New Roman" w:hAnsi="Times New Roman" w:cs="Times New Roman"/>
          <w:b/>
        </w:rPr>
      </w:pP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  <w:t>____________________</w:t>
      </w:r>
    </w:p>
    <w:p w:rsidR="00036E71" w:rsidRPr="00B84B97" w:rsidRDefault="00036E71" w:rsidP="003716E7">
      <w:pPr>
        <w:spacing w:after="0"/>
        <w:rPr>
          <w:rFonts w:ascii="Times New Roman" w:hAnsi="Times New Roman" w:cs="Times New Roman"/>
        </w:rPr>
      </w:pP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</w:r>
      <w:r w:rsidRPr="00036E71">
        <w:rPr>
          <w:rFonts w:ascii="Times New Roman" w:hAnsi="Times New Roman" w:cs="Times New Roman"/>
          <w:b/>
        </w:rPr>
        <w:tab/>
        <w:t xml:space="preserve">          Саша Јовановић</w:t>
      </w:r>
    </w:p>
    <w:p w:rsidR="00E15884" w:rsidRPr="00B84B97" w:rsidRDefault="00E15884" w:rsidP="003716E7">
      <w:pPr>
        <w:spacing w:after="0"/>
        <w:rPr>
          <w:rFonts w:ascii="Times New Roman" w:hAnsi="Times New Roman" w:cs="Times New Roman"/>
        </w:rPr>
      </w:pPr>
    </w:p>
    <w:p w:rsidR="00437A85" w:rsidRPr="00B84B97" w:rsidRDefault="00437A85">
      <w:pPr>
        <w:rPr>
          <w:rFonts w:ascii="Times New Roman" w:hAnsi="Times New Roman" w:cs="Times New Roman"/>
        </w:rPr>
      </w:pPr>
      <w:r w:rsidRPr="00B84B97">
        <w:rPr>
          <w:rFonts w:ascii="Times New Roman" w:hAnsi="Times New Roman" w:cs="Times New Roman"/>
        </w:rPr>
        <w:br w:type="page"/>
      </w:r>
    </w:p>
    <w:p w:rsidR="00E15884" w:rsidRPr="00B84B97" w:rsidRDefault="00E15884" w:rsidP="003716E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4414"/>
        <w:gridCol w:w="4414"/>
      </w:tblGrid>
      <w:tr w:rsidR="00E15884" w:rsidRPr="00B84B97" w:rsidTr="00437A85">
        <w:trPr>
          <w:trHeight w:val="588"/>
        </w:trPr>
        <w:tc>
          <w:tcPr>
            <w:tcW w:w="4414" w:type="dxa"/>
            <w:shd w:val="clear" w:color="auto" w:fill="D9E2F3" w:themeFill="accent1" w:themeFillTint="33"/>
            <w:vAlign w:val="center"/>
          </w:tcPr>
          <w:p w:rsidR="00E15884" w:rsidRPr="00B84B97" w:rsidRDefault="00E15884" w:rsidP="00437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:rsidR="00E15884" w:rsidRPr="00B84B97" w:rsidRDefault="00E15884" w:rsidP="00437A85">
            <w:pPr>
              <w:rPr>
                <w:rFonts w:ascii="Times New Roman" w:hAnsi="Times New Roman" w:cs="Times New Roman"/>
                <w:i/>
                <w:iCs/>
              </w:rPr>
            </w:pPr>
            <w:r w:rsidRPr="00B84B97">
              <w:rPr>
                <w:rFonts w:ascii="Times New Roman" w:hAnsi="Times New Roman" w:cs="Times New Roman"/>
                <w:i/>
                <w:iCs/>
              </w:rPr>
              <w:t>(попуњава јединица локалне самоуправе)</w:t>
            </w:r>
          </w:p>
          <w:p w:rsidR="00E15884" w:rsidRPr="00B84B97" w:rsidRDefault="00E15884" w:rsidP="00437A8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37A85" w:rsidRPr="00B84B97" w:rsidRDefault="00437A85" w:rsidP="00FF5F3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E15884" w:rsidRPr="00B84B97" w:rsidRDefault="00E15884" w:rsidP="00FF5F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СПРОВОЂЕЊЕ </w:t>
      </w:r>
      <w:proofErr w:type="gramStart"/>
      <w:r w:rsidRPr="00B84B97">
        <w:rPr>
          <w:rFonts w:ascii="Times New Roman" w:hAnsi="Times New Roman" w:cs="Times New Roman"/>
          <w:b/>
          <w:bCs/>
          <w:sz w:val="36"/>
          <w:szCs w:val="36"/>
        </w:rPr>
        <w:t>МЕР</w:t>
      </w:r>
      <w:r w:rsidR="00842722" w:rsidRPr="00B84B97">
        <w:rPr>
          <w:rFonts w:ascii="Times New Roman" w:hAnsi="Times New Roman" w:cs="Times New Roman"/>
          <w:b/>
          <w:bCs/>
          <w:sz w:val="36"/>
          <w:szCs w:val="36"/>
        </w:rPr>
        <w:t>Е  ЕНЕРГЕТСКЕ</w:t>
      </w:r>
      <w:proofErr w:type="gramEnd"/>
      <w:r w:rsidR="00842722"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 САНАЦИЈЕ ПУТЕМ УГРАДЊЕ СОЛАРНИХ ПАНЕЛА ЗА ПРОИЗВОДЊУ ЕЛЕКТРИЧНЕ ЕНЕРГИЈЕ ЗА СОПСТВЕНЕ ПОТРЕБЕ</w:t>
      </w:r>
      <w:r w:rsidR="003B696C" w:rsidRPr="003B696C">
        <w:rPr>
          <w:rFonts w:ascii="Times New Roman" w:hAnsi="Times New Roman" w:cs="Times New Roman"/>
          <w:b/>
          <w:bCs/>
          <w:sz w:val="36"/>
          <w:szCs w:val="24"/>
        </w:rPr>
        <w:t xml:space="preserve">И УНАПРЕЂЕЊЕ ТЕРМОТЕХНИЧКОГ СИСТЕМА ПУТЕМ УГРАДЊЕ КАЛОРИМЕТАРА, ЦИРКУЛАЦИОНИХ ПУМПИ ,  ТЕРМОСТАТСКИХ  ВЕНТИЛА И ДЕЛИТЕЉА </w:t>
      </w:r>
      <w:r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ЕНЕРГЕТСКЕ </w:t>
      </w:r>
      <w:r w:rsidR="00E017E3"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САНАЦИЈЕ </w:t>
      </w:r>
      <w:r w:rsidRPr="00B84B97">
        <w:rPr>
          <w:rFonts w:ascii="Times New Roman" w:hAnsi="Times New Roman" w:cs="Times New Roman"/>
          <w:b/>
          <w:bCs/>
          <w:sz w:val="36"/>
          <w:szCs w:val="36"/>
        </w:rPr>
        <w:t>У ДОМАЋИНСТВИМА</w:t>
      </w:r>
    </w:p>
    <w:p w:rsidR="00E15884" w:rsidRPr="00B84B97" w:rsidRDefault="003B696C" w:rsidP="00E158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у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2022</w:t>
      </w:r>
      <w:r w:rsidR="00E15884"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 години</w:t>
      </w:r>
    </w:p>
    <w:p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 w:rsidRPr="00B84B97"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5358"/>
      </w:tblGrid>
      <w:tr w:rsidR="00E15884" w:rsidRPr="00B84B97" w:rsidTr="00437A85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15884" w:rsidRPr="00B84B97" w:rsidRDefault="00E15884" w:rsidP="00E15884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lang w:val="en-US"/>
        </w:rPr>
      </w:pPr>
      <w:r w:rsidRPr="00B84B97">
        <w:rPr>
          <w:rFonts w:ascii="Times New Roman" w:hAnsi="Times New Roman" w:cs="Times New Roman"/>
        </w:rPr>
        <w:br w:type="page"/>
      </w:r>
    </w:p>
    <w:p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B84B97">
        <w:rPr>
          <w:rFonts w:ascii="Times New Roman" w:hAnsi="Times New Roman" w:cs="Times New Roman"/>
          <w:b/>
          <w:bCs/>
          <w:sz w:val="28"/>
          <w:szCs w:val="28"/>
        </w:rPr>
        <w:t xml:space="preserve"> СПРОВОЂЕЊУ МЕР</w:t>
      </w:r>
      <w:r w:rsidR="00842722" w:rsidRPr="00B84B9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84B97">
        <w:rPr>
          <w:rFonts w:ascii="Times New Roman" w:hAnsi="Times New Roman" w:cs="Times New Roman"/>
          <w:b/>
          <w:bCs/>
          <w:sz w:val="28"/>
          <w:szCs w:val="28"/>
        </w:rPr>
        <w:t xml:space="preserve"> ЕНЕРГЕТСКЕ </w:t>
      </w:r>
      <w:r w:rsidR="00E017E3" w:rsidRPr="00B84B97">
        <w:rPr>
          <w:rFonts w:ascii="Times New Roman" w:hAnsi="Times New Roman" w:cs="Times New Roman"/>
          <w:b/>
          <w:bCs/>
          <w:sz w:val="28"/>
          <w:szCs w:val="28"/>
        </w:rPr>
        <w:t xml:space="preserve">САНАЦИЈЕ </w:t>
      </w:r>
      <w:r w:rsidRPr="00B84B97">
        <w:rPr>
          <w:rFonts w:ascii="Times New Roman" w:hAnsi="Times New Roman" w:cs="Times New Roman"/>
          <w:b/>
          <w:bCs/>
          <w:sz w:val="28"/>
          <w:szCs w:val="28"/>
        </w:rPr>
        <w:t>У ДОМАЋИНСТВИМА</w:t>
      </w:r>
      <w:r w:rsidR="00842722" w:rsidRPr="00B84B97">
        <w:rPr>
          <w:rFonts w:ascii="Times New Roman" w:hAnsi="Times New Roman" w:cs="Times New Roman"/>
          <w:b/>
          <w:bCs/>
          <w:sz w:val="28"/>
          <w:szCs w:val="28"/>
        </w:rPr>
        <w:t>ПУТЕМ УГРАДЊЕ СОЛАРНИХ ПАНЕЛА ЗА ПРОИЗВОДЊУ ЕЛЕКТРИЧНЕ ЕНЕРГИЈЕ ЗА СОПСТВЕНЕ ПОТРЕБЕ</w:t>
      </w:r>
      <w:r w:rsidR="003B696C" w:rsidRPr="003B696C">
        <w:rPr>
          <w:rFonts w:ascii="Times New Roman" w:hAnsi="Times New Roman" w:cs="Times New Roman"/>
          <w:b/>
          <w:bCs/>
          <w:sz w:val="28"/>
          <w:szCs w:val="24"/>
        </w:rPr>
        <w:t>И УНАПРЕЂЕЊЕ ТЕРМОТЕХНИЧКОГ СИСТЕМА ПУТЕМ УГРАДЊЕ КАЛОРИМЕТАРА, ЦИРКУЛАЦИОНИХ ПУМПИ ,  ТЕРМОСТАТСКИХ  ВЕНТИЛА И ДЕЛИТЕЉА</w:t>
      </w:r>
    </w:p>
    <w:p w:rsidR="00E15884" w:rsidRPr="00B84B97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683"/>
        <w:gridCol w:w="1529"/>
        <w:gridCol w:w="2922"/>
        <w:gridCol w:w="4352"/>
      </w:tblGrid>
      <w:tr w:rsidR="00E15884" w:rsidRPr="00B84B97" w:rsidTr="00437A85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437A85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437A85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B84B97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B84B97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033"/>
        <w:gridCol w:w="4504"/>
      </w:tblGrid>
      <w:tr w:rsidR="00E15884" w:rsidRPr="00B84B97" w:rsidTr="00FF5F34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FF5F34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84" w:rsidRPr="00B84B97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B84B97" w:rsidTr="00FF5F34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FF5F34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FF5F34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B84B97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3B696C" w:rsidRDefault="003B696C" w:rsidP="00E15884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B84B97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lastRenderedPageBreak/>
        <w:t xml:space="preserve"> 3. ПРОФИЛ ПРИВРЕДНОГ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4049"/>
        <w:gridCol w:w="4485"/>
      </w:tblGrid>
      <w:tr w:rsidR="00E15884" w:rsidRPr="00B84B97" w:rsidTr="00FF5F34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FF5F34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FF5F34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="003B69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B84B97" w:rsidTr="00FF5F34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E15884" w:rsidRPr="00B84B97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B84B97" w:rsidRDefault="002803DE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>4. ЦЕНОВНИК</w:t>
      </w:r>
    </w:p>
    <w:p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>Напомена – све цене морају бити дате у РСД са ПДВ-ом</w:t>
      </w:r>
    </w:p>
    <w:p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9455" w:type="dxa"/>
        <w:tblLayout w:type="fixed"/>
        <w:tblLook w:val="04A0"/>
      </w:tblPr>
      <w:tblGrid>
        <w:gridCol w:w="5035"/>
        <w:gridCol w:w="1620"/>
        <w:gridCol w:w="1350"/>
        <w:gridCol w:w="1450"/>
      </w:tblGrid>
      <w:tr w:rsidR="00E15884" w:rsidRPr="00B84B97" w:rsidTr="00437A85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:rsidR="00E15884" w:rsidRPr="00B84B97" w:rsidRDefault="00171C77" w:rsidP="005C54BB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градњ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соларних панела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капацитета 6 kW инсталисане снаге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пратећих носача панела, инвертера и остале неопходне инсталације за производњу електричне енергије,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уградња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двосмерног мерног уређаја за мерење предате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 примљене електричне енергије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израда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извештаја извођача радова о уградњи соларних панела и пратеће инсталације за производњу електричне енергије, као и извештаја о уградњи мерног места који је у складу са законом неопходан приликом прикључења на дистрибутивни систем</w:t>
            </w:r>
          </w:p>
        </w:tc>
      </w:tr>
      <w:tr w:rsidR="00E15884" w:rsidRPr="00B84B97" w:rsidTr="00D170C3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84B97">
              <w:rPr>
                <w:rFonts w:ascii="Times New Roman" w:hAnsi="Times New Roman" w:cs="Times New Roman"/>
                <w:bCs/>
              </w:rPr>
              <w:t>Назив производа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:rsidR="00E15884" w:rsidRPr="00B84B97" w:rsidRDefault="00E15884" w:rsidP="00831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4B97">
              <w:rPr>
                <w:rFonts w:ascii="Times New Roman" w:hAnsi="Times New Roman" w:cs="Times New Roman"/>
              </w:rPr>
              <w:t>Цена материјала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>Цена уградње</w:t>
            </w:r>
          </w:p>
          <w:p w:rsidR="00D170C3" w:rsidRPr="00B84B97" w:rsidRDefault="00D170C3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4C6E7" w:themeFill="accent1" w:themeFillTint="66"/>
          </w:tcPr>
          <w:p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 xml:space="preserve">Укупна цена </w:t>
            </w:r>
          </w:p>
          <w:p w:rsidR="00D170C3" w:rsidRPr="00B84B97" w:rsidRDefault="00D170C3" w:rsidP="00831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831B6A" w:rsidRPr="00B84B97" w:rsidTr="00D170C3">
        <w:trPr>
          <w:trHeight w:val="355"/>
        </w:trPr>
        <w:tc>
          <w:tcPr>
            <w:tcW w:w="5035" w:type="dxa"/>
          </w:tcPr>
          <w:p w:rsidR="00831B6A" w:rsidRPr="00B84B97" w:rsidRDefault="00171C77" w:rsidP="00B84B97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Опрема и кровна уградња  за соларну електрану  капацитета 6 kW инсталисане снаге соларних панела, </w:t>
            </w:r>
            <w:r w:rsidR="006B0DD2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инвертер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>осталапратећа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инсталације за производњу електричне енергије</w:t>
            </w:r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која је неопходна приликом прикључења на дистрибутивни систем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0C3" w:rsidRPr="00B84B97" w:rsidTr="00D170C3">
        <w:trPr>
          <w:trHeight w:val="355"/>
        </w:trPr>
        <w:tc>
          <w:tcPr>
            <w:tcW w:w="5035" w:type="dxa"/>
          </w:tcPr>
          <w:p w:rsidR="00D170C3" w:rsidRPr="00B84B97" w:rsidRDefault="00171C77" w:rsidP="00171C7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42722" w:rsidRPr="00B84B97" w:rsidTr="002C6D7F">
        <w:trPr>
          <w:trHeight w:val="355"/>
        </w:trPr>
        <w:tc>
          <w:tcPr>
            <w:tcW w:w="5035" w:type="dxa"/>
          </w:tcPr>
          <w:p w:rsidR="00842722" w:rsidRPr="00B84B97" w:rsidRDefault="00842722" w:rsidP="00171C7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Израда предмера и предрачун, као и извештаја о </w:t>
            </w:r>
            <w:r w:rsidRPr="00B84B97">
              <w:rPr>
                <w:rFonts w:ascii="Times New Roman" w:hAnsi="Times New Roman" w:cs="Times New Roman"/>
                <w:lang w:val="sr-Cyrl-CS"/>
              </w:rPr>
              <w:lastRenderedPageBreak/>
              <w:t xml:space="preserve">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4420" w:type="dxa"/>
            <w:gridSpan w:val="3"/>
            <w:shd w:val="clear" w:color="auto" w:fill="FBE4D5" w:themeFill="accent2" w:themeFillTint="33"/>
          </w:tcPr>
          <w:p w:rsidR="00842722" w:rsidRPr="00B84B97" w:rsidRDefault="00842722" w:rsidP="0084272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lastRenderedPageBreak/>
              <w:t>(унети укупну цену)</w:t>
            </w:r>
          </w:p>
        </w:tc>
      </w:tr>
    </w:tbl>
    <w:p w:rsidR="00A83F7F" w:rsidRPr="003B696C" w:rsidRDefault="00171C77" w:rsidP="00E15884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* Цене дати по наведним ставкама а потребну опрему предвидети по Правилима о раду дистрибутивног система ОДС-а</w:t>
      </w:r>
    </w:p>
    <w:p w:rsidR="00A83F7F" w:rsidRDefault="00A83F7F" w:rsidP="00E15884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tbl>
      <w:tblPr>
        <w:tblStyle w:val="TableGrid"/>
        <w:tblW w:w="9455" w:type="dxa"/>
        <w:tblLayout w:type="fixed"/>
        <w:tblLook w:val="04A0"/>
      </w:tblPr>
      <w:tblGrid>
        <w:gridCol w:w="5035"/>
        <w:gridCol w:w="1620"/>
        <w:gridCol w:w="1350"/>
        <w:gridCol w:w="1450"/>
      </w:tblGrid>
      <w:tr w:rsidR="00A83F7F" w:rsidRPr="00B84B97" w:rsidTr="002C6D7F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:rsidR="00A83F7F" w:rsidRPr="00B84B97" w:rsidRDefault="00A83F7F" w:rsidP="002C6D7F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Уградња</w:t>
            </w:r>
            <w:r w:rsidRPr="00A83F7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електронски регулисаних циркулационих пумпи за породичне куће, опремање система грејања са уређајима за регулацију и мерење предате количине топлоте објекту(калориметри, делитељи топлоте, баланс вентили за станове)</w:t>
            </w:r>
          </w:p>
        </w:tc>
      </w:tr>
      <w:tr w:rsidR="00A83F7F" w:rsidRPr="00B84B97" w:rsidTr="002C6D7F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:rsidR="00A83F7F" w:rsidRPr="00B84B97" w:rsidRDefault="00A83F7F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84B97">
              <w:rPr>
                <w:rFonts w:ascii="Times New Roman" w:hAnsi="Times New Roman" w:cs="Times New Roman"/>
                <w:bCs/>
              </w:rPr>
              <w:t>Назив производа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:rsidR="00A83F7F" w:rsidRPr="00B84B97" w:rsidRDefault="00A83F7F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4B97">
              <w:rPr>
                <w:rFonts w:ascii="Times New Roman" w:hAnsi="Times New Roman" w:cs="Times New Roman"/>
              </w:rPr>
              <w:t>Цена материјала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:rsidR="00A83F7F" w:rsidRPr="00B84B97" w:rsidRDefault="00A83F7F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>Цена уградње</w:t>
            </w:r>
          </w:p>
          <w:p w:rsidR="00A83F7F" w:rsidRPr="00B84B97" w:rsidRDefault="00A83F7F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4C6E7" w:themeFill="accent1" w:themeFillTint="66"/>
          </w:tcPr>
          <w:p w:rsidR="00A83F7F" w:rsidRPr="00B84B97" w:rsidRDefault="00A83F7F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 xml:space="preserve">Укупна цена </w:t>
            </w:r>
          </w:p>
          <w:p w:rsidR="00A83F7F" w:rsidRPr="00B84B97" w:rsidRDefault="00A83F7F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A83F7F" w:rsidRPr="00B84B97" w:rsidTr="002C6D7F">
        <w:trPr>
          <w:trHeight w:val="355"/>
        </w:trPr>
        <w:tc>
          <w:tcPr>
            <w:tcW w:w="5035" w:type="dxa"/>
          </w:tcPr>
          <w:p w:rsidR="00A83F7F" w:rsidRPr="00B84B97" w:rsidRDefault="00A83F7F" w:rsidP="002C6D7F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Уградња електронски регулисане циркулационе пумпе за породичне куће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A83F7F" w:rsidRPr="00B84B97" w:rsidRDefault="00A83F7F" w:rsidP="002C6D7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A83F7F" w:rsidRPr="00B84B97" w:rsidRDefault="00A83F7F" w:rsidP="002C6D7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A83F7F" w:rsidRPr="00B84B97" w:rsidRDefault="00A83F7F" w:rsidP="002C6D7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83F7F" w:rsidRPr="00B84B97" w:rsidTr="002C6D7F">
        <w:trPr>
          <w:trHeight w:val="355"/>
        </w:trPr>
        <w:tc>
          <w:tcPr>
            <w:tcW w:w="5035" w:type="dxa"/>
          </w:tcPr>
          <w:p w:rsidR="00A83F7F" w:rsidRPr="00B84B97" w:rsidRDefault="00A83F7F" w:rsidP="002C6D7F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Опремање система грејања за регулацију и мерење предате количине топлоте на објекту</w:t>
            </w:r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>(калориметри, делитељи топлоте, баланс вентили за станове)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A83F7F" w:rsidRPr="00B84B97" w:rsidRDefault="00A83F7F" w:rsidP="002C6D7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A83F7F" w:rsidRPr="00B84B97" w:rsidRDefault="00A83F7F" w:rsidP="002C6D7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A83F7F" w:rsidRPr="00B84B97" w:rsidRDefault="00A83F7F" w:rsidP="002C6D7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3F7F" w:rsidRDefault="004335E4" w:rsidP="00E15884">
      <w:pPr>
        <w:spacing w:after="0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*Навести у оквиру опремања система грејања са којим уређајем се конкурише и цену</w:t>
      </w:r>
    </w:p>
    <w:p w:rsidR="003B696C" w:rsidRDefault="003B696C" w:rsidP="003B696C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3B696C" w:rsidRPr="00B84B97" w:rsidRDefault="003B696C" w:rsidP="003B696C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5. Рок важења цена и гаранције</w:t>
      </w:r>
    </w:p>
    <w:p w:rsidR="003B696C" w:rsidRPr="00B84B97" w:rsidRDefault="003B696C" w:rsidP="003B696C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</w:p>
    <w:p w:rsidR="003B696C" w:rsidRPr="00B84B97" w:rsidRDefault="003B696C" w:rsidP="003B696C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  <w:r w:rsidRPr="00B84B97">
        <w:rPr>
          <w:rFonts w:ascii="Times New Roman" w:hAnsi="Times New Roman" w:cs="Times New Roman"/>
          <w:lang w:val="ru-RU"/>
        </w:rPr>
        <w:t>Рок важења цена наведених под тачком 4 износи_____________дана</w:t>
      </w:r>
    </w:p>
    <w:p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>Рок важења гаранције на инвертер_______________</w:t>
      </w: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_(</w:t>
      </w:r>
      <w:proofErr w:type="gram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минимално 5 година) </w:t>
      </w:r>
    </w:p>
    <w:p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>Рок важења гаранције на соларне панеле__________</w:t>
      </w: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_(</w:t>
      </w:r>
      <w:proofErr w:type="gramEnd"/>
      <w:r w:rsidRPr="00B84B97">
        <w:rPr>
          <w:rFonts w:ascii="Times New Roman" w:hAnsi="Times New Roman" w:cs="Times New Roman"/>
          <w:bCs/>
          <w:sz w:val="24"/>
          <w:szCs w:val="24"/>
        </w:rPr>
        <w:t>минимално 10 година)</w:t>
      </w:r>
    </w:p>
    <w:p w:rsidR="003B696C" w:rsidRPr="00B84B97" w:rsidRDefault="003B696C" w:rsidP="003B6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B696C" w:rsidRDefault="003B696C" w:rsidP="003B696C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>Процењени износ произведене електричне енергије у периоду од три године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__________</w:t>
      </w: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(оквирно 15.000 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kWh)</w:t>
      </w:r>
    </w:p>
    <w:p w:rsidR="003B696C" w:rsidRDefault="003B696C" w:rsidP="003B69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884" w:rsidRPr="00B84B97" w:rsidRDefault="00E15884" w:rsidP="00E1588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:rsidR="00E15884" w:rsidRPr="00B84B97" w:rsidRDefault="00E15884" w:rsidP="00E15884">
      <w:pPr>
        <w:rPr>
          <w:rFonts w:ascii="Times New Roman" w:hAnsi="Times New Roman" w:cs="Times New Roman"/>
        </w:rPr>
      </w:pPr>
    </w:p>
    <w:p w:rsidR="00E15884" w:rsidRPr="00B84B97" w:rsidRDefault="00E15884" w:rsidP="003716E7">
      <w:pPr>
        <w:spacing w:after="0"/>
        <w:rPr>
          <w:rFonts w:ascii="Times New Roman" w:hAnsi="Times New Roman" w:cs="Times New Roman"/>
        </w:rPr>
      </w:pPr>
    </w:p>
    <w:p w:rsidR="00364243" w:rsidRPr="00B84B97" w:rsidRDefault="00364243" w:rsidP="003716E7">
      <w:pPr>
        <w:spacing w:after="0"/>
        <w:rPr>
          <w:rFonts w:ascii="Times New Roman" w:hAnsi="Times New Roman" w:cs="Times New Roman"/>
        </w:rPr>
      </w:pPr>
    </w:p>
    <w:p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96C" w:rsidRPr="00B84B97" w:rsidRDefault="003B696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A55" w:rsidRPr="00920A55" w:rsidRDefault="00920A55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96C" w:rsidRPr="00B84B97" w:rsidRDefault="003B696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D4" w:rsidRPr="005744D4" w:rsidRDefault="005744D4" w:rsidP="005744D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44D4">
        <w:rPr>
          <w:rFonts w:ascii="Times New Roman" w:hAnsi="Times New Roman" w:cs="Times New Roman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sz w:val="24"/>
          <w:szCs w:val="24"/>
        </w:rPr>
        <w:t>БРАЗАЦ1</w:t>
      </w:r>
    </w:p>
    <w:p w:rsidR="005744D4" w:rsidRDefault="005744D4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243" w:rsidRPr="00B84B97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B97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Ја, _____________________________________________, број ЛК __________________</w:t>
      </w: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B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</w:t>
      </w:r>
      <w:proofErr w:type="gramStart"/>
      <w:r w:rsidRPr="00B84B97">
        <w:rPr>
          <w:rFonts w:ascii="Times New Roman" w:hAnsi="Times New Roman" w:cs="Times New Roman"/>
          <w:i/>
          <w:sz w:val="24"/>
          <w:szCs w:val="24"/>
        </w:rPr>
        <w:t>име</w:t>
      </w:r>
      <w:proofErr w:type="gramEnd"/>
      <w:r w:rsidRPr="00B84B97">
        <w:rPr>
          <w:rFonts w:ascii="Times New Roman" w:hAnsi="Times New Roman" w:cs="Times New Roman"/>
          <w:i/>
          <w:sz w:val="24"/>
          <w:szCs w:val="24"/>
        </w:rPr>
        <w:t xml:space="preserve"> и презиме)                                                       (</w:t>
      </w:r>
      <w:proofErr w:type="gramStart"/>
      <w:r w:rsidRPr="00B84B97">
        <w:rPr>
          <w:rFonts w:ascii="Times New Roman" w:hAnsi="Times New Roman" w:cs="Times New Roman"/>
          <w:i/>
          <w:sz w:val="24"/>
          <w:szCs w:val="24"/>
        </w:rPr>
        <w:t>број</w:t>
      </w:r>
      <w:proofErr w:type="gramEnd"/>
      <w:r w:rsidRPr="00B84B97">
        <w:rPr>
          <w:rFonts w:ascii="Times New Roman" w:hAnsi="Times New Roman" w:cs="Times New Roman"/>
          <w:i/>
          <w:sz w:val="24"/>
          <w:szCs w:val="24"/>
        </w:rPr>
        <w:t xml:space="preserve"> личне карте)</w:t>
      </w: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</w:rPr>
        <w:t>законски</w:t>
      </w:r>
      <w:proofErr w:type="gramEnd"/>
      <w:r w:rsidRPr="00B84B97">
        <w:rPr>
          <w:rFonts w:ascii="Times New Roman" w:hAnsi="Times New Roman" w:cs="Times New Roman"/>
          <w:sz w:val="24"/>
          <w:szCs w:val="24"/>
        </w:rPr>
        <w:t xml:space="preserve"> заступник привредног субјекта____________________________________,</w:t>
      </w: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B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B84B97">
        <w:rPr>
          <w:rFonts w:ascii="Times New Roman" w:hAnsi="Times New Roman" w:cs="Times New Roman"/>
          <w:i/>
          <w:sz w:val="24"/>
          <w:szCs w:val="24"/>
        </w:rPr>
        <w:t>назив</w:t>
      </w:r>
      <w:proofErr w:type="gramEnd"/>
      <w:r w:rsidRPr="00B84B97">
        <w:rPr>
          <w:rFonts w:ascii="Times New Roman" w:hAnsi="Times New Roman" w:cs="Times New Roman"/>
          <w:i/>
          <w:sz w:val="24"/>
          <w:szCs w:val="24"/>
        </w:rPr>
        <w:t xml:space="preserve"> привредног субјекта)</w:t>
      </w: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97">
        <w:rPr>
          <w:rFonts w:ascii="Times New Roman" w:hAnsi="Times New Roman" w:cs="Times New Roman"/>
          <w:sz w:val="24"/>
          <w:szCs w:val="24"/>
        </w:rPr>
        <w:t>матични</w:t>
      </w:r>
      <w:proofErr w:type="gramEnd"/>
      <w:r w:rsidRPr="00B84B97">
        <w:rPr>
          <w:rFonts w:ascii="Times New Roman" w:hAnsi="Times New Roman" w:cs="Times New Roman"/>
          <w:sz w:val="24"/>
          <w:szCs w:val="24"/>
        </w:rPr>
        <w:t xml:space="preserve"> број: _____________, изјављујем да прихватам све услове наведене у Јавном позиву за учешће привредних субјеката у спровођењу мер</w:t>
      </w:r>
      <w:r w:rsidR="00842722" w:rsidRPr="00B84B97">
        <w:rPr>
          <w:rFonts w:ascii="Times New Roman" w:hAnsi="Times New Roman" w:cs="Times New Roman"/>
          <w:sz w:val="24"/>
          <w:szCs w:val="24"/>
        </w:rPr>
        <w:t>е</w:t>
      </w:r>
      <w:r w:rsidRPr="00B84B97">
        <w:rPr>
          <w:rFonts w:ascii="Times New Roman" w:hAnsi="Times New Roman" w:cs="Times New Roman"/>
          <w:sz w:val="24"/>
          <w:szCs w:val="24"/>
        </w:rPr>
        <w:t xml:space="preserve">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sz w:val="24"/>
          <w:szCs w:val="24"/>
        </w:rPr>
        <w:t xml:space="preserve"> у домаћинствима</w:t>
      </w:r>
      <w:r w:rsidR="006201DA" w:rsidRPr="00B84B97">
        <w:rPr>
          <w:rFonts w:ascii="Times New Roman" w:hAnsi="Times New Roman" w:cs="Times New Roman"/>
          <w:sz w:val="24"/>
          <w:szCs w:val="24"/>
        </w:rPr>
        <w:t xml:space="preserve"> путем уградње соларних панела за производњу електричне енергије за сопствене потребe</w:t>
      </w:r>
      <w:r w:rsidR="003B696C">
        <w:rPr>
          <w:rFonts w:ascii="Times New Roman" w:hAnsi="Times New Roman" w:cs="Times New Roman"/>
          <w:sz w:val="24"/>
          <w:szCs w:val="24"/>
        </w:rPr>
        <w:t xml:space="preserve"> и </w:t>
      </w:r>
      <w:r w:rsidR="003B696C"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sz w:val="24"/>
          <w:szCs w:val="24"/>
        </w:rPr>
        <w:t xml:space="preserve"> на територији општине</w:t>
      </w:r>
      <w:r w:rsidR="00920A55">
        <w:rPr>
          <w:rFonts w:ascii="Times New Roman" w:hAnsi="Times New Roman" w:cs="Times New Roman"/>
          <w:sz w:val="24"/>
          <w:szCs w:val="24"/>
        </w:rPr>
        <w:t xml:space="preserve"> Мерошина</w:t>
      </w:r>
      <w:r w:rsidRPr="00B84B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Такође изјављујем, под пуном материјалном и кривичном одговорношћу, да:</w:t>
      </w:r>
    </w:p>
    <w:p w:rsidR="00364243" w:rsidRPr="00B84B97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су сви дати наводи у пријави и пратећој документацији истинити, потпуни и одговарају стварном стању,</w:t>
      </w:r>
    </w:p>
    <w:p w:rsidR="00364243" w:rsidRPr="00B84B97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:rsidR="00364243" w:rsidRPr="00B84B97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84B97">
        <w:rPr>
          <w:rFonts w:ascii="Times New Roman" w:hAnsi="Times New Roman" w:cs="Times New Roman"/>
          <w:noProof/>
          <w:sz w:val="24"/>
          <w:szCs w:val="24"/>
        </w:rPr>
        <w:t xml:space="preserve">правноснажно 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84B97">
        <w:rPr>
          <w:rFonts w:ascii="Times New Roman" w:hAnsi="Times New Roman" w:cs="Times New Roman"/>
          <w:noProof/>
          <w:sz w:val="24"/>
          <w:szCs w:val="24"/>
        </w:rPr>
        <w:t>кривична дела против права по основу рада,</w:t>
      </w:r>
      <w:r w:rsidRPr="00B84B97">
        <w:rPr>
          <w:rFonts w:ascii="Times New Roman" w:hAnsi="Times New Roman" w:cs="Times New Roman"/>
          <w:sz w:val="24"/>
          <w:szCs w:val="24"/>
        </w:rPr>
        <w:t>кривичних дела као чланови организоване криминалне групе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B84B97">
        <w:rPr>
          <w:rFonts w:ascii="Times New Roman" w:hAnsi="Times New Roman" w:cs="Times New Roman"/>
          <w:sz w:val="24"/>
          <w:szCs w:val="24"/>
        </w:rPr>
        <w:t>.</w:t>
      </w: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B84B97" w:rsidRDefault="00920A55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364243" w:rsidRPr="00B84B9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b/>
          <w:sz w:val="24"/>
          <w:szCs w:val="24"/>
        </w:rPr>
        <w:t>Датум</w:t>
      </w:r>
      <w:r w:rsidRPr="00B84B97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Pr="00B84B97">
        <w:rPr>
          <w:rFonts w:ascii="Times New Roman" w:hAnsi="Times New Roman" w:cs="Times New Roman"/>
          <w:b/>
          <w:sz w:val="24"/>
          <w:szCs w:val="24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</w:rPr>
        <w:tab/>
        <w:t>Потпис законског заступника</w:t>
      </w:r>
    </w:p>
    <w:p w:rsidR="00364243" w:rsidRPr="00B84B97" w:rsidRDefault="00364243" w:rsidP="00364243">
      <w:pPr>
        <w:tabs>
          <w:tab w:val="left" w:pos="1250"/>
        </w:tabs>
        <w:rPr>
          <w:rFonts w:ascii="Times New Roman" w:hAnsi="Times New Roman" w:cs="Times New Roman"/>
        </w:rPr>
      </w:pPr>
    </w:p>
    <w:p w:rsidR="00364243" w:rsidRPr="00B84B97" w:rsidRDefault="00364243" w:rsidP="00364243">
      <w:pPr>
        <w:rPr>
          <w:rFonts w:ascii="Times New Roman" w:hAnsi="Times New Roman" w:cs="Times New Roman"/>
        </w:rPr>
      </w:pPr>
    </w:p>
    <w:p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br w:type="page"/>
      </w:r>
      <w:r w:rsidRPr="00B84B97">
        <w:rPr>
          <w:rFonts w:ascii="Times New Roman" w:hAnsi="Times New Roman" w:cs="Times New Roman"/>
          <w:lang w:val="sr-Cyrl-CS"/>
        </w:rPr>
        <w:lastRenderedPageBreak/>
        <w:t xml:space="preserve">ОБРАЗАЦ 2 </w:t>
      </w:r>
    </w:p>
    <w:p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920A55" w:rsidP="00364243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ru-RU" w:eastAsia="de-DE"/>
        </w:rPr>
        <w:t xml:space="preserve">Поступак покрећем код 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Општине </w:t>
      </w:r>
      <w:r>
        <w:rPr>
          <w:rFonts w:ascii="Times New Roman" w:hAnsi="Times New Roman" w:cs="Times New Roman"/>
          <w:lang w:val="ru-RU" w:eastAsia="de-DE"/>
        </w:rPr>
        <w:t>Мерошина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 -  Пријаве за Јавни позив / Конкурс за учешће привредних субјеката у спровођењу мера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="006201DA" w:rsidRPr="00B84B97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 w:rsidR="004335E4">
        <w:rPr>
          <w:rFonts w:ascii="Times New Roman" w:hAnsi="Times New Roman" w:cs="Times New Roman"/>
          <w:lang w:val="ru-RU" w:eastAsia="de-DE"/>
        </w:rPr>
        <w:t xml:space="preserve"> и </w:t>
      </w:r>
      <w:r w:rsidR="004335E4"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 које</w:t>
      </w:r>
      <w:r>
        <w:rPr>
          <w:rFonts w:ascii="Times New Roman" w:hAnsi="Times New Roman" w:cs="Times New Roman"/>
          <w:lang w:val="ru-RU" w:eastAsia="de-DE"/>
        </w:rPr>
        <w:t xml:space="preserve"> се финансирају из буџета </w:t>
      </w:r>
      <w:r w:rsidR="00364243" w:rsidRPr="00B84B97">
        <w:rPr>
          <w:rFonts w:ascii="Times New Roman" w:hAnsi="Times New Roman" w:cs="Times New Roman"/>
          <w:lang w:val="ru-RU" w:eastAsia="de-DE"/>
        </w:rPr>
        <w:t>општине</w:t>
      </w:r>
      <w:r>
        <w:rPr>
          <w:rFonts w:ascii="Times New Roman" w:hAnsi="Times New Roman" w:cs="Times New Roman"/>
          <w:lang w:val="ru-RU" w:eastAsia="de-DE"/>
        </w:rPr>
        <w:t xml:space="preserve"> Мерошина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 </w:t>
      </w:r>
      <w:r>
        <w:rPr>
          <w:rFonts w:ascii="Times New Roman" w:hAnsi="Times New Roman" w:cs="Times New Roman"/>
          <w:lang w:val="ru-RU" w:eastAsia="de-DE"/>
        </w:rPr>
        <w:t xml:space="preserve"> за 2022</w:t>
      </w:r>
      <w:r w:rsidR="00364243" w:rsidRPr="00B84B97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364243" w:rsidRPr="00B84B97" w:rsidRDefault="00364243" w:rsidP="005744D4">
      <w:pPr>
        <w:rPr>
          <w:rFonts w:ascii="Times New Roman" w:hAnsi="Times New Roman" w:cs="Times New Roman"/>
          <w:b/>
          <w:lang w:val="ru-RU" w:eastAsia="de-DE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B84B97"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(заокружити)</w:t>
      </w:r>
      <w:r w:rsidRPr="00B84B97">
        <w:rPr>
          <w:rFonts w:ascii="Times New Roman" w:hAnsi="Times New Roman" w:cs="Times New Roman"/>
          <w:lang w:val="ru-RU" w:eastAsia="de-DE"/>
        </w:rPr>
        <w:t>: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</w:rPr>
        <w:t xml:space="preserve">Решење о упису у одговарајући регистар 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sr-Cyrl-CS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eastAsia="de-DE"/>
        </w:rPr>
      </w:pPr>
      <w:r w:rsidRPr="00B84B97">
        <w:rPr>
          <w:rFonts w:ascii="Times New Roman" w:hAnsi="Times New Roman" w:cs="Times New Roman"/>
          <w:lang w:val="sr-Cyrl-CS"/>
        </w:rPr>
        <w:t>Упознат/а сам да уколико</w:t>
      </w:r>
      <w:r w:rsidRPr="00B84B97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B84B97">
        <w:rPr>
          <w:rFonts w:ascii="Times New Roman" w:hAnsi="Times New Roman" w:cs="Times New Roman"/>
          <w:lang w:val="sr-Cyrl-CS"/>
        </w:rPr>
        <w:t xml:space="preserve"> наведене </w:t>
      </w:r>
      <w:r w:rsidRPr="00B84B97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градско/општинско веће.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Cyrl-CS"/>
        </w:rPr>
      </w:pPr>
    </w:p>
    <w:p w:rsidR="00364243" w:rsidRPr="00B84B97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lastRenderedPageBreak/>
        <w:t xml:space="preserve">ОБРАЗАЦ </w:t>
      </w:r>
      <w:r w:rsidR="005744D4">
        <w:rPr>
          <w:rFonts w:ascii="Times New Roman" w:hAnsi="Times New Roman" w:cs="Times New Roman"/>
          <w:lang w:val="ru-RU"/>
        </w:rPr>
        <w:t>3</w:t>
      </w:r>
    </w:p>
    <w:p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041B6F" w:rsidP="00364243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ru-RU" w:eastAsia="de-DE"/>
        </w:rPr>
        <w:t xml:space="preserve">Поступак покрећем код 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Општине </w:t>
      </w:r>
      <w:r>
        <w:rPr>
          <w:rFonts w:ascii="Times New Roman" w:hAnsi="Times New Roman" w:cs="Times New Roman"/>
          <w:lang w:val="ru-RU" w:eastAsia="de-DE"/>
        </w:rPr>
        <w:t xml:space="preserve">Мерошина 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-  Пријаве за Јавни позив / Конкурс за учешће привредних субјеката у спровођењу мера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="006201DA" w:rsidRPr="00B84B97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 w:rsidR="004335E4">
        <w:rPr>
          <w:rFonts w:ascii="Times New Roman" w:hAnsi="Times New Roman" w:cs="Times New Roman"/>
          <w:lang w:val="ru-RU" w:eastAsia="de-DE"/>
        </w:rPr>
        <w:t xml:space="preserve"> и </w:t>
      </w:r>
      <w:r w:rsidR="004335E4"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 кој</w:t>
      </w:r>
      <w:r>
        <w:rPr>
          <w:rFonts w:ascii="Times New Roman" w:hAnsi="Times New Roman" w:cs="Times New Roman"/>
          <w:lang w:val="ru-RU" w:eastAsia="de-DE"/>
        </w:rPr>
        <w:t>е се финансирају из буџета општине Мерошина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 за 202</w:t>
      </w:r>
      <w:r>
        <w:rPr>
          <w:rFonts w:ascii="Times New Roman" w:hAnsi="Times New Roman" w:cs="Times New Roman"/>
          <w:lang w:eastAsia="de-DE"/>
        </w:rPr>
        <w:t>2</w:t>
      </w:r>
      <w:r w:rsidR="00364243" w:rsidRPr="00B84B97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sr-Cyrl-CS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Саглас</w:t>
      </w:r>
      <w:r w:rsidRPr="00B84B97">
        <w:rPr>
          <w:rFonts w:ascii="Times New Roman" w:hAnsi="Times New Roman" w:cs="Times New Roman"/>
          <w:b/>
          <w:lang w:val="sr-Latn-CS" w:eastAsia="de-DE"/>
        </w:rPr>
        <w:t>a</w:t>
      </w:r>
      <w:r w:rsidRPr="00B84B97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B84B97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B84B97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Style w:val="FootnoteReference"/>
          <w:rFonts w:ascii="Times New Roman" w:hAnsi="Times New Roman" w:cs="Times New Roman"/>
          <w:lang w:val="ru-RU" w:eastAsia="de-DE"/>
        </w:rPr>
        <w:footnoteReference w:id="2"/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</w:p>
    <w:p w:rsidR="00364243" w:rsidRPr="00B84B97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364243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881F9A" w:rsidRDefault="00881F9A" w:rsidP="00881F9A">
      <w:pPr>
        <w:spacing w:after="0" w:line="276" w:lineRule="auto"/>
        <w:jc w:val="right"/>
        <w:rPr>
          <w:rFonts w:ascii="Times New Roman" w:hAnsi="Times New Roman"/>
          <w:szCs w:val="24"/>
        </w:rPr>
      </w:pPr>
    </w:p>
    <w:p w:rsidR="00881F9A" w:rsidRPr="00A43B5B" w:rsidRDefault="00881F9A" w:rsidP="00881F9A">
      <w:pPr>
        <w:spacing w:after="0" w:line="276" w:lineRule="auto"/>
        <w:jc w:val="right"/>
        <w:rPr>
          <w:rFonts w:ascii="Times New Roman" w:hAnsi="Times New Roman"/>
          <w:szCs w:val="24"/>
        </w:rPr>
      </w:pPr>
      <w:r w:rsidRPr="00A43B5B">
        <w:rPr>
          <w:rFonts w:ascii="Times New Roman" w:hAnsi="Times New Roman"/>
          <w:szCs w:val="24"/>
        </w:rPr>
        <w:lastRenderedPageBreak/>
        <w:t xml:space="preserve">ОБРАЗАЦ </w:t>
      </w:r>
      <w:r w:rsidRPr="00A43B5B">
        <w:rPr>
          <w:rFonts w:ascii="Times New Roman" w:hAnsi="Times New Roman"/>
          <w:szCs w:val="24"/>
          <w:lang w:val="en-US"/>
        </w:rPr>
        <w:t>4</w:t>
      </w:r>
    </w:p>
    <w:p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ИЗЈАВА</w:t>
      </w:r>
    </w:p>
    <w:p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Ја, ___________________________________________, број ЛК __________________</w:t>
      </w:r>
    </w:p>
    <w:p w:rsidR="00881F9A" w:rsidRDefault="00881F9A" w:rsidP="00881F9A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(</w:t>
      </w:r>
      <w:proofErr w:type="gramStart"/>
      <w:r>
        <w:rPr>
          <w:rFonts w:ascii="Times New Roman" w:hAnsi="Times New Roman"/>
          <w:i/>
          <w:sz w:val="24"/>
          <w:szCs w:val="24"/>
        </w:rPr>
        <w:t>име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презиме)                                            (</w:t>
      </w:r>
      <w:proofErr w:type="gramStart"/>
      <w:r>
        <w:rPr>
          <w:rFonts w:ascii="Times New Roman" w:hAnsi="Times New Roman"/>
          <w:i/>
          <w:sz w:val="24"/>
          <w:szCs w:val="24"/>
        </w:rPr>
        <w:t>број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личне карте)</w:t>
      </w:r>
    </w:p>
    <w:p w:rsidR="00881F9A" w:rsidRDefault="00881F9A" w:rsidP="00881F9A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:rsidR="00881F9A" w:rsidRPr="00EA3645" w:rsidRDefault="00881F9A" w:rsidP="00881F9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Законски заступник    ____________________________________                  </w:t>
      </w:r>
      <w:r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(назив привредног субјекта)</w:t>
      </w:r>
    </w:p>
    <w:p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81F9A" w:rsidRPr="00B84B97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матични број: __________________, изјављујем, под пуном материјалном и кривичном одговорношћу, да је ______________(назив привредног субјекта) обезбедио довољну количину  соларних панела и пратеће опреме, како би се  реализовао Јавни позив за спровођење</w:t>
      </w:r>
      <w:r w:rsidRPr="00B84B97">
        <w:rPr>
          <w:rFonts w:ascii="Times New Roman" w:hAnsi="Times New Roman"/>
          <w:sz w:val="24"/>
          <w:szCs w:val="24"/>
        </w:rPr>
        <w:t xml:space="preserve"> мере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/>
          <w:sz w:val="24"/>
          <w:szCs w:val="24"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 w:rsidR="00041B6F">
        <w:rPr>
          <w:rFonts w:ascii="Times New Roman" w:hAnsi="Times New Roman"/>
          <w:sz w:val="24"/>
          <w:szCs w:val="24"/>
        </w:rPr>
        <w:t xml:space="preserve"> на територији општине Мерошина</w:t>
      </w:r>
      <w:r w:rsidRPr="00B84B97">
        <w:rPr>
          <w:rFonts w:ascii="Times New Roman" w:hAnsi="Times New Roman"/>
          <w:sz w:val="24"/>
          <w:szCs w:val="24"/>
        </w:rPr>
        <w:t xml:space="preserve">. </w:t>
      </w:r>
    </w:p>
    <w:p w:rsidR="00881F9A" w:rsidRPr="00EA3645" w:rsidRDefault="00881F9A" w:rsidP="00881F9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____________, </w:t>
      </w:r>
    </w:p>
    <w:p w:rsidR="00041B6F" w:rsidRDefault="00881F9A" w:rsidP="00041B6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Датум</w:t>
      </w:r>
      <w:r>
        <w:rPr>
          <w:rFonts w:ascii="Times New Roman" w:hAnsi="Times New Roman"/>
          <w:b/>
          <w:sz w:val="24"/>
          <w:szCs w:val="24"/>
        </w:rPr>
        <w:tab/>
        <w:t>____________</w:t>
      </w:r>
    </w:p>
    <w:p w:rsidR="00881F9A" w:rsidRPr="00B84B97" w:rsidRDefault="00881F9A" w:rsidP="00881F9A">
      <w:pPr>
        <w:ind w:left="36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br/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881F9A" w:rsidRDefault="00881F9A" w:rsidP="00881F9A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881F9A" w:rsidRDefault="00881F9A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Pr="00A43B5B" w:rsidRDefault="00D60B65" w:rsidP="00D60B65">
      <w:pPr>
        <w:spacing w:after="0" w:line="276" w:lineRule="auto"/>
        <w:jc w:val="right"/>
        <w:rPr>
          <w:rFonts w:ascii="Times New Roman" w:hAnsi="Times New Roman"/>
          <w:szCs w:val="24"/>
        </w:rPr>
      </w:pPr>
      <w:r w:rsidRPr="00A43B5B">
        <w:rPr>
          <w:rFonts w:ascii="Times New Roman" w:hAnsi="Times New Roman"/>
          <w:szCs w:val="24"/>
        </w:rPr>
        <w:t xml:space="preserve">ОБРАЗАЦ </w:t>
      </w:r>
      <w:r w:rsidRPr="00A43B5B">
        <w:rPr>
          <w:rFonts w:ascii="Times New Roman" w:hAnsi="Times New Roman"/>
          <w:szCs w:val="24"/>
          <w:lang w:val="en-US"/>
        </w:rPr>
        <w:t>4</w:t>
      </w:r>
    </w:p>
    <w:p w:rsidR="00D60B65" w:rsidRDefault="00D60B65" w:rsidP="00D60B6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ИЗЈАВА</w:t>
      </w:r>
    </w:p>
    <w:p w:rsidR="00D60B65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60B65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60B65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Ја, ___________________________________________, број ЛК __________________</w:t>
      </w:r>
    </w:p>
    <w:p w:rsidR="00D60B65" w:rsidRDefault="00D60B65" w:rsidP="00D60B65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(</w:t>
      </w:r>
      <w:proofErr w:type="gramStart"/>
      <w:r>
        <w:rPr>
          <w:rFonts w:ascii="Times New Roman" w:hAnsi="Times New Roman"/>
          <w:i/>
          <w:sz w:val="24"/>
          <w:szCs w:val="24"/>
        </w:rPr>
        <w:t>име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презиме)                                            (</w:t>
      </w:r>
      <w:proofErr w:type="gramStart"/>
      <w:r>
        <w:rPr>
          <w:rFonts w:ascii="Times New Roman" w:hAnsi="Times New Roman"/>
          <w:i/>
          <w:sz w:val="24"/>
          <w:szCs w:val="24"/>
        </w:rPr>
        <w:t>број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личне карте)</w:t>
      </w:r>
    </w:p>
    <w:p w:rsidR="00D60B65" w:rsidRDefault="00D60B65" w:rsidP="00D60B65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:rsidR="00D60B65" w:rsidRPr="00EA3645" w:rsidRDefault="00D60B65" w:rsidP="00D60B6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Законски заступник    ____________________________________                  </w:t>
      </w:r>
      <w:r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(назив привредног субјекта)</w:t>
      </w:r>
    </w:p>
    <w:p w:rsidR="00D60B65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60B65" w:rsidRPr="00B84B97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матични број: __________________, изјављујем, под пуном материјалном и кривичном одговорношћу, да је ______________(назив привредног субјекта) обезбедио довољну количину  соларних панела и пратеће опреме, како би се  реализовао Јавни позив за спровођење</w:t>
      </w:r>
      <w:r w:rsidRPr="00B84B97">
        <w:rPr>
          <w:rFonts w:ascii="Times New Roman" w:hAnsi="Times New Roman"/>
          <w:sz w:val="24"/>
          <w:szCs w:val="24"/>
        </w:rPr>
        <w:t xml:space="preserve"> мере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/>
          <w:sz w:val="24"/>
          <w:szCs w:val="24"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 w:rsidR="00742BA3">
        <w:rPr>
          <w:rFonts w:ascii="Times New Roman" w:hAnsi="Times New Roman"/>
          <w:sz w:val="24"/>
          <w:szCs w:val="24"/>
        </w:rPr>
        <w:t xml:space="preserve"> на територији општине Мерошина</w:t>
      </w:r>
      <w:r w:rsidRPr="00B84B97">
        <w:rPr>
          <w:rFonts w:ascii="Times New Roman" w:hAnsi="Times New Roman"/>
          <w:sz w:val="24"/>
          <w:szCs w:val="24"/>
        </w:rPr>
        <w:t xml:space="preserve">. </w:t>
      </w:r>
    </w:p>
    <w:p w:rsidR="00D60B65" w:rsidRPr="00EA3645" w:rsidRDefault="00D60B65" w:rsidP="00D60B6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____________, </w:t>
      </w: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Датум</w:t>
      </w:r>
      <w:r>
        <w:rPr>
          <w:rFonts w:ascii="Times New Roman" w:hAnsi="Times New Roman"/>
          <w:b/>
          <w:sz w:val="24"/>
          <w:szCs w:val="24"/>
        </w:rPr>
        <w:tab/>
        <w:t>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Потпис законског заступника</w:t>
      </w: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</w:t>
      </w: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Pr="00273B83" w:rsidRDefault="00D60B65" w:rsidP="00D60B6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5D9">
        <w:rPr>
          <w:rFonts w:ascii="Times New Roman" w:hAnsi="Times New Roman" w:cs="Times New Roman"/>
          <w:b/>
          <w:bCs/>
          <w:sz w:val="24"/>
          <w:szCs w:val="24"/>
        </w:rPr>
        <w:t xml:space="preserve">ПРИЛОГ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D60B65" w:rsidRDefault="00D60B65" w:rsidP="00D60B6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0B65" w:rsidRPr="00273B83" w:rsidRDefault="00D60B65" w:rsidP="00D60B6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</w:rPr>
        <w:t>КРИТЕРИЈУМИ И НАЧИН БОДОВАЊА ЗА ОЦЕНУ ПРИЈАВЕ</w:t>
      </w:r>
    </w:p>
    <w:p w:rsidR="00D60B65" w:rsidRPr="00273B83" w:rsidRDefault="00D60B65" w:rsidP="00D60B65">
      <w:pPr>
        <w:spacing w:after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73B83">
        <w:rPr>
          <w:rFonts w:ascii="Times New Roman" w:hAnsi="Times New Roman" w:cs="Times New Roman"/>
          <w:sz w:val="24"/>
          <w:szCs w:val="24"/>
        </w:rPr>
        <w:t>збор привредних субјеката се врши у две фазе.</w:t>
      </w:r>
    </w:p>
    <w:p w:rsidR="00D60B65" w:rsidRPr="005B5259" w:rsidRDefault="00D60B65" w:rsidP="00D6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 xml:space="preserve">Прва </w:t>
      </w:r>
      <w:proofErr w:type="gramStart"/>
      <w:r w:rsidRPr="00273B83">
        <w:rPr>
          <w:rFonts w:ascii="Times New Roman" w:hAnsi="Times New Roman" w:cs="Times New Roman"/>
          <w:sz w:val="24"/>
          <w:szCs w:val="24"/>
        </w:rPr>
        <w:t>фаза  је</w:t>
      </w:r>
      <w:proofErr w:type="gramEnd"/>
      <w:r w:rsidRPr="00273B83">
        <w:rPr>
          <w:rFonts w:ascii="Times New Roman" w:hAnsi="Times New Roman" w:cs="Times New Roman"/>
          <w:sz w:val="24"/>
          <w:szCs w:val="24"/>
        </w:rPr>
        <w:t xml:space="preserve"> процесне природе и односи се на проверу да ли је пријава уредна и да ли ј</w:t>
      </w:r>
      <w:r>
        <w:rPr>
          <w:rFonts w:ascii="Times New Roman" w:hAnsi="Times New Roman" w:cs="Times New Roman"/>
          <w:sz w:val="24"/>
          <w:szCs w:val="24"/>
        </w:rPr>
        <w:t xml:space="preserve">е садржина пријаве у складу са </w:t>
      </w:r>
      <w:r w:rsidRPr="00273B83">
        <w:rPr>
          <w:rFonts w:ascii="Times New Roman" w:hAnsi="Times New Roman" w:cs="Times New Roman"/>
          <w:sz w:val="24"/>
          <w:szCs w:val="24"/>
        </w:rPr>
        <w:t>Јавни</w:t>
      </w:r>
      <w:r>
        <w:rPr>
          <w:rFonts w:ascii="Times New Roman" w:hAnsi="Times New Roman" w:cs="Times New Roman"/>
          <w:sz w:val="24"/>
          <w:szCs w:val="24"/>
        </w:rPr>
        <w:t>м позивом</w:t>
      </w:r>
      <w:r w:rsidRPr="00273B83">
        <w:rPr>
          <w:rFonts w:ascii="Times New Roman" w:hAnsi="Times New Roman" w:cs="Times New Roman"/>
          <w:sz w:val="24"/>
          <w:szCs w:val="24"/>
        </w:rPr>
        <w:t xml:space="preserve"> за учешће привредних субјеката у спровођењу мера енергетске санације  стамбе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0D715D">
        <w:rPr>
          <w:rFonts w:ascii="Times New Roman" w:hAnsi="Times New Roman" w:cs="Times New Roman"/>
          <w:sz w:val="24"/>
          <w:szCs w:val="24"/>
        </w:rPr>
        <w:t xml:space="preserve"> објеката на територији општине Мерошина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4711"/>
        <w:gridCol w:w="1573"/>
        <w:gridCol w:w="3142"/>
      </w:tblGrid>
      <w:tr w:rsidR="00D60B65" w:rsidRPr="00273B83" w:rsidTr="002C6D7F">
        <w:trPr>
          <w:trHeight w:val="484"/>
        </w:trPr>
        <w:tc>
          <w:tcPr>
            <w:tcW w:w="4711" w:type="dxa"/>
            <w:shd w:val="clear" w:color="auto" w:fill="BFBFBF" w:themeFill="background1" w:themeFillShade="BF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</w:p>
        </w:tc>
        <w:tc>
          <w:tcPr>
            <w:tcW w:w="1573" w:type="dxa"/>
            <w:shd w:val="clear" w:color="auto" w:fill="BFBFBF" w:themeFill="background1" w:themeFillShade="BF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ДА/НЕ</w:t>
            </w:r>
          </w:p>
        </w:tc>
        <w:tc>
          <w:tcPr>
            <w:tcW w:w="3142" w:type="dxa"/>
            <w:shd w:val="clear" w:color="auto" w:fill="BFBFBF" w:themeFill="background1" w:themeFillShade="BF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D60B65" w:rsidRPr="009076A1" w:rsidTr="002C6D7F">
        <w:trPr>
          <w:trHeight w:val="597"/>
        </w:trPr>
        <w:tc>
          <w:tcPr>
            <w:tcW w:w="4711" w:type="dxa"/>
            <w:vAlign w:val="center"/>
          </w:tcPr>
          <w:p w:rsidR="00D60B65" w:rsidRPr="005B5259" w:rsidRDefault="00D60B65" w:rsidP="002C6D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је благовремена</w:t>
            </w:r>
          </w:p>
        </w:tc>
        <w:tc>
          <w:tcPr>
            <w:tcW w:w="1573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60B65" w:rsidRPr="009076A1" w:rsidTr="002C6D7F">
        <w:trPr>
          <w:trHeight w:val="781"/>
        </w:trPr>
        <w:tc>
          <w:tcPr>
            <w:tcW w:w="4711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је достављена у штампаном облику</w:t>
            </w:r>
          </w:p>
        </w:tc>
        <w:tc>
          <w:tcPr>
            <w:tcW w:w="1573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60B65" w:rsidRPr="009076A1" w:rsidTr="002C6D7F">
        <w:trPr>
          <w:trHeight w:val="781"/>
        </w:trPr>
        <w:tc>
          <w:tcPr>
            <w:tcW w:w="4711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73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60B65" w:rsidRPr="009076A1" w:rsidTr="002C6D7F">
        <w:trPr>
          <w:trHeight w:val="1359"/>
        </w:trPr>
        <w:tc>
          <w:tcPr>
            <w:tcW w:w="4711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садржи сву потребну документацију:</w:t>
            </w:r>
          </w:p>
          <w:p w:rsidR="00D60B65" w:rsidRDefault="00D60B65" w:rsidP="00D60B65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Прилог 1 – Пријавни образац</w:t>
            </w:r>
          </w:p>
          <w:p w:rsidR="00D60B65" w:rsidRPr="009076A1" w:rsidRDefault="00D60B65" w:rsidP="00D60B65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Потписане изјаве и потписане сагласности  (Образац 1, Образац 2 и Образац 3)</w:t>
            </w:r>
          </w:p>
        </w:tc>
        <w:tc>
          <w:tcPr>
            <w:tcW w:w="1573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60B65" w:rsidRPr="009076A1" w:rsidTr="002C6D7F">
        <w:trPr>
          <w:trHeight w:val="1406"/>
        </w:trPr>
        <w:tc>
          <w:tcPr>
            <w:tcW w:w="4711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 пријаве је правно лице (привредни субјект)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73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60B65" w:rsidRPr="009076A1" w:rsidTr="002C6D7F">
        <w:trPr>
          <w:trHeight w:val="1025"/>
        </w:trPr>
        <w:tc>
          <w:tcPr>
            <w:tcW w:w="4711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Над подносиоцем пријаве није покренут стечајни поступак или поступак ликвидације</w:t>
            </w:r>
          </w:p>
        </w:tc>
        <w:tc>
          <w:tcPr>
            <w:tcW w:w="1573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60B65" w:rsidRPr="009076A1" w:rsidTr="002C6D7F">
        <w:trPr>
          <w:trHeight w:val="952"/>
        </w:trPr>
        <w:tc>
          <w:tcPr>
            <w:tcW w:w="4711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73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60B65" w:rsidRPr="009076A1" w:rsidTr="002C6D7F">
        <w:trPr>
          <w:trHeight w:val="880"/>
        </w:trPr>
        <w:tc>
          <w:tcPr>
            <w:tcW w:w="4711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 пријаве доставио ате</w:t>
            </w:r>
            <w:r w:rsidR="00EE1E30">
              <w:rPr>
                <w:rFonts w:ascii="Times New Roman" w:hAnsi="Times New Roman" w:cs="Times New Roman"/>
                <w:sz w:val="24"/>
                <w:szCs w:val="24"/>
              </w:rPr>
              <w:t>сте за материјале и производе (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за меру за коју конкурише)</w:t>
            </w:r>
          </w:p>
        </w:tc>
        <w:tc>
          <w:tcPr>
            <w:tcW w:w="1573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60B65" w:rsidRPr="009076A1" w:rsidTr="002C6D7F">
        <w:trPr>
          <w:trHeight w:val="484"/>
        </w:trPr>
        <w:tc>
          <w:tcPr>
            <w:tcW w:w="4711" w:type="dxa"/>
            <w:vAlign w:val="center"/>
          </w:tcPr>
          <w:p w:rsidR="00D60B65" w:rsidRPr="00EE1E30" w:rsidRDefault="00D60B65" w:rsidP="002C6D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Подносилац пријаве је измирио доспеле обавезе по основу јавних прихода</w:t>
            </w:r>
            <w:bookmarkStart w:id="4" w:name="_GoBack"/>
            <w:bookmarkEnd w:id="4"/>
          </w:p>
        </w:tc>
        <w:tc>
          <w:tcPr>
            <w:tcW w:w="1573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2C6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</w:tbl>
    <w:p w:rsidR="00D60B65" w:rsidRDefault="00D60B65" w:rsidP="00D60B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65" w:rsidRPr="00273B83" w:rsidRDefault="00D60B65" w:rsidP="00D60B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65" w:rsidRPr="00273B83" w:rsidRDefault="00D60B65" w:rsidP="00D6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После завршене прве фазе све пријаве оцењене као уредн</w:t>
      </w:r>
      <w:r>
        <w:rPr>
          <w:rFonts w:ascii="Times New Roman" w:hAnsi="Times New Roman" w:cs="Times New Roman"/>
          <w:sz w:val="24"/>
          <w:szCs w:val="24"/>
        </w:rPr>
        <w:t>е и у складу са Јавним позивом</w:t>
      </w:r>
      <w:r w:rsidRPr="00273B83">
        <w:rPr>
          <w:rFonts w:ascii="Times New Roman" w:hAnsi="Times New Roman" w:cs="Times New Roman"/>
          <w:sz w:val="24"/>
          <w:szCs w:val="24"/>
        </w:rPr>
        <w:t xml:space="preserve"> се оцењују на основу следећих критеријума:</w:t>
      </w:r>
    </w:p>
    <w:tbl>
      <w:tblPr>
        <w:tblStyle w:val="TableGrid"/>
        <w:tblpPr w:leftFromText="180" w:rightFromText="180" w:vertAnchor="page" w:horzAnchor="margin" w:tblpY="2071"/>
        <w:tblW w:w="9464" w:type="dxa"/>
        <w:tblLook w:val="04A0"/>
      </w:tblPr>
      <w:tblGrid>
        <w:gridCol w:w="6204"/>
        <w:gridCol w:w="3260"/>
      </w:tblGrid>
      <w:tr w:rsidR="00D60B65" w:rsidRPr="00273B83" w:rsidTr="002C6D7F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:rsidR="00D60B65" w:rsidRPr="00273B83" w:rsidRDefault="00D60B65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60B65" w:rsidRPr="00273B83" w:rsidRDefault="00D60B65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Број бодова </w:t>
            </w:r>
          </w:p>
        </w:tc>
      </w:tr>
      <w:tr w:rsidR="00D60B65" w:rsidRPr="00273B83" w:rsidTr="002C6D7F">
        <w:trPr>
          <w:trHeight w:val="354"/>
        </w:trPr>
        <w:tc>
          <w:tcPr>
            <w:tcW w:w="6204" w:type="dxa"/>
          </w:tcPr>
          <w:p w:rsidR="00D60B65" w:rsidRPr="00273B83" w:rsidRDefault="00D60B65" w:rsidP="002C6D7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 30 дана</w:t>
            </w:r>
          </w:p>
        </w:tc>
        <w:tc>
          <w:tcPr>
            <w:tcW w:w="3260" w:type="dxa"/>
          </w:tcPr>
          <w:p w:rsidR="00D60B65" w:rsidRPr="00273B83" w:rsidRDefault="00D60B65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B65" w:rsidRPr="00273B83" w:rsidTr="002C6D7F">
        <w:trPr>
          <w:trHeight w:val="354"/>
        </w:trPr>
        <w:tc>
          <w:tcPr>
            <w:tcW w:w="6204" w:type="dxa"/>
          </w:tcPr>
          <w:p w:rsidR="00D60B65" w:rsidRPr="00273B83" w:rsidRDefault="00D60B65" w:rsidP="002C6D7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31 – 45 дана</w:t>
            </w:r>
          </w:p>
        </w:tc>
        <w:tc>
          <w:tcPr>
            <w:tcW w:w="3260" w:type="dxa"/>
          </w:tcPr>
          <w:p w:rsidR="00D60B65" w:rsidRPr="00273B83" w:rsidRDefault="00D60B65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0B65" w:rsidRPr="00273B83" w:rsidTr="002C6D7F">
        <w:trPr>
          <w:trHeight w:val="343"/>
        </w:trPr>
        <w:tc>
          <w:tcPr>
            <w:tcW w:w="6204" w:type="dxa"/>
          </w:tcPr>
          <w:p w:rsidR="00D60B65" w:rsidRPr="00273B83" w:rsidRDefault="00D60B65" w:rsidP="002C6D7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46 – 60 дана</w:t>
            </w:r>
          </w:p>
        </w:tc>
        <w:tc>
          <w:tcPr>
            <w:tcW w:w="3260" w:type="dxa"/>
          </w:tcPr>
          <w:p w:rsidR="00D60B65" w:rsidRPr="00273B83" w:rsidRDefault="00D60B65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0B65" w:rsidRPr="00273B83" w:rsidTr="002C6D7F">
        <w:trPr>
          <w:trHeight w:val="354"/>
        </w:trPr>
        <w:tc>
          <w:tcPr>
            <w:tcW w:w="6204" w:type="dxa"/>
          </w:tcPr>
          <w:p w:rsidR="00D60B65" w:rsidRPr="00273B83" w:rsidRDefault="00D60B65" w:rsidP="002C6D7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61 – 75 дана</w:t>
            </w:r>
          </w:p>
        </w:tc>
        <w:tc>
          <w:tcPr>
            <w:tcW w:w="3260" w:type="dxa"/>
          </w:tcPr>
          <w:p w:rsidR="00D60B65" w:rsidRPr="00273B83" w:rsidRDefault="00D60B65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0B65" w:rsidRPr="00273B83" w:rsidTr="002C6D7F">
        <w:trPr>
          <w:trHeight w:val="354"/>
        </w:trPr>
        <w:tc>
          <w:tcPr>
            <w:tcW w:w="6204" w:type="dxa"/>
          </w:tcPr>
          <w:p w:rsidR="00D60B65" w:rsidRPr="00273B83" w:rsidRDefault="00D60B65" w:rsidP="002C6D7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Преко 75 дана</w:t>
            </w:r>
          </w:p>
        </w:tc>
        <w:tc>
          <w:tcPr>
            <w:tcW w:w="3260" w:type="dxa"/>
          </w:tcPr>
          <w:p w:rsidR="00D60B65" w:rsidRPr="00273B83" w:rsidRDefault="00D60B65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0B65" w:rsidRPr="005B5259" w:rsidRDefault="00D60B65" w:rsidP="00D60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65" w:rsidRDefault="00D60B65" w:rsidP="00D60B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B65" w:rsidRPr="005B5259" w:rsidRDefault="00D60B65" w:rsidP="00D60B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B83">
        <w:rPr>
          <w:rFonts w:ascii="Times New Roman" w:hAnsi="Times New Roman" w:cs="Times New Roman"/>
          <w:sz w:val="24"/>
          <w:szCs w:val="24"/>
        </w:rPr>
        <w:t>Укупан број бодова који може добити подносилац пријаве је 100.</w:t>
      </w:r>
      <w:proofErr w:type="gramEnd"/>
    </w:p>
    <w:p w:rsidR="00D60B65" w:rsidRDefault="00D60B65" w:rsidP="00D6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0B65" w:rsidRPr="005B5259" w:rsidRDefault="00D60B65" w:rsidP="00D60B65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Критеријум „Рок важења цена за меру за коју конкуришу“ исти је за св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92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осам</w:t>
      </w:r>
      <w:r w:rsidRPr="00273B83">
        <w:rPr>
          <w:rFonts w:ascii="Times New Roman" w:hAnsi="Times New Roman" w:cs="Times New Roman"/>
          <w:sz w:val="24"/>
          <w:szCs w:val="24"/>
        </w:rPr>
        <w:t xml:space="preserve"> 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3B83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D60B65" w:rsidRPr="00273B83" w:rsidRDefault="00D60B65" w:rsidP="00D60B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максимални број бодова по мери који може добити подносилац пријаве је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60B65" w:rsidRPr="00273B83" w:rsidRDefault="00D60B65" w:rsidP="00D60B65">
      <w:pPr>
        <w:pStyle w:val="ListParagraph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Критеријум „Цене кљ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учних добара и услуга“ различит је за сваку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0B65" w:rsidRPr="00273B83" w:rsidRDefault="00D60B65" w:rsidP="00D6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0B65" w:rsidRPr="00E85E81" w:rsidRDefault="00D60B65" w:rsidP="00D60B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Latn-CS"/>
        </w:rPr>
      </w:pPr>
      <w:r w:rsidRPr="00E85E81">
        <w:rPr>
          <w:rFonts w:ascii="Times New Roman" w:hAnsi="Times New Roman" w:cs="Times New Roman"/>
          <w:sz w:val="24"/>
          <w:szCs w:val="24"/>
          <w:lang w:val="ru-RU"/>
        </w:rPr>
        <w:t xml:space="preserve">Мера 1 -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Н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абавка и уградња соларних панела, </w:t>
      </w:r>
      <w:r w:rsidRPr="00E85E81">
        <w:rPr>
          <w:rFonts w:ascii="Times New Roman" w:hAnsi="Times New Roman" w:cs="Times New Roman"/>
          <w:b/>
          <w:sz w:val="24"/>
          <w:szCs w:val="24"/>
          <w:lang w:val="sr-Cyrl-CS"/>
        </w:rPr>
        <w:t>инвертера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 и пратеће инсталације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производњу електричне енергије за сопствене потребе,уградње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:rsidR="00D60B65" w:rsidRPr="00E85E81" w:rsidRDefault="00D60B65" w:rsidP="00D60B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sr-Cyrl-CS"/>
        </w:rPr>
      </w:pP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Снага с</w:t>
      </w:r>
      <w:r w:rsidRPr="00E85E81">
        <w:rPr>
          <w:rStyle w:val="markedcontent"/>
          <w:rFonts w:ascii="Times New Roman" w:hAnsi="Times New Roman" w:cs="Times New Roman"/>
          <w:sz w:val="24"/>
        </w:rPr>
        <w:t>оларни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х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панел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не мо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же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бити већ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од одобрене снаге мерног места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, која је наведена у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рачуну за 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 xml:space="preserve">утрошену </w:t>
      </w:r>
      <w:r w:rsidRPr="00E85E81">
        <w:rPr>
          <w:rStyle w:val="markedcontent"/>
          <w:rFonts w:ascii="Times New Roman" w:hAnsi="Times New Roman" w:cs="Times New Roman"/>
          <w:sz w:val="24"/>
        </w:rPr>
        <w:t>електричну енергију, а  максимално до 6 kW.</w:t>
      </w:r>
    </w:p>
    <w:p w:rsidR="00D60B65" w:rsidRDefault="00D60B65" w:rsidP="00D6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60B65" w:rsidRPr="00273B83" w:rsidRDefault="00D60B65" w:rsidP="00D6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464" w:type="dxa"/>
        <w:tblLook w:val="04A0"/>
      </w:tblPr>
      <w:tblGrid>
        <w:gridCol w:w="6204"/>
        <w:gridCol w:w="3260"/>
      </w:tblGrid>
      <w:tr w:rsidR="00D60B65" w:rsidRPr="00273B83" w:rsidTr="002C6D7F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D60B65" w:rsidRPr="00273B83" w:rsidRDefault="00D60B65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60B65" w:rsidRPr="00273B83" w:rsidRDefault="00D60B65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D60B65" w:rsidRPr="009076A1" w:rsidTr="002C6D7F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D60B65" w:rsidRPr="00273B83" w:rsidRDefault="00D60B65" w:rsidP="002C6D7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D60B65" w:rsidRDefault="00D60B65" w:rsidP="002C6D7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:rsidR="00D60B65" w:rsidRPr="00273B83" w:rsidRDefault="00D60B65" w:rsidP="002C6D7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D60B65" w:rsidRPr="009076A1" w:rsidTr="002C6D7F">
        <w:trPr>
          <w:trHeight w:val="343"/>
        </w:trPr>
        <w:tc>
          <w:tcPr>
            <w:tcW w:w="6204" w:type="dxa"/>
            <w:shd w:val="clear" w:color="auto" w:fill="auto"/>
          </w:tcPr>
          <w:p w:rsidR="00D60B65" w:rsidRPr="00126C2F" w:rsidRDefault="00D60B65" w:rsidP="002C6D7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Опрема и кровна уградња  за соларну електрану  капацитета 6 kW инсталисане снаге соларних панела, инвертер и остала пратећа инсталације за производњу електричне енергијекоја је неопходна приликом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прикључења на дистрибутивни систем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0B65" w:rsidRPr="00273B83" w:rsidRDefault="00D60B65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65" w:rsidRPr="009076A1" w:rsidTr="002C6D7F">
        <w:trPr>
          <w:trHeight w:val="343"/>
        </w:trPr>
        <w:tc>
          <w:tcPr>
            <w:tcW w:w="6204" w:type="dxa"/>
            <w:shd w:val="clear" w:color="auto" w:fill="auto"/>
            <w:vAlign w:val="center"/>
          </w:tcPr>
          <w:p w:rsidR="00D60B65" w:rsidRDefault="00D60B65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65" w:rsidRPr="00E85E81" w:rsidRDefault="00D60B65" w:rsidP="002C6D7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0B65" w:rsidRPr="00273B83" w:rsidRDefault="00D60B65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65" w:rsidRPr="009076A1" w:rsidTr="002C6D7F">
        <w:trPr>
          <w:trHeight w:val="343"/>
        </w:trPr>
        <w:tc>
          <w:tcPr>
            <w:tcW w:w="6204" w:type="dxa"/>
            <w:shd w:val="clear" w:color="auto" w:fill="auto"/>
          </w:tcPr>
          <w:p w:rsidR="00D60B65" w:rsidRDefault="00D60B65" w:rsidP="002C6D7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0B65" w:rsidRPr="00273B83" w:rsidRDefault="00D60B65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B65" w:rsidRPr="00B92BDE" w:rsidRDefault="00D60B65" w:rsidP="00D60B65"/>
    <w:p w:rsidR="00D60B65" w:rsidRPr="00B92BDE" w:rsidRDefault="00D60B65" w:rsidP="00D60B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B92BDE">
        <w:rPr>
          <w:rFonts w:ascii="Times New Roman" w:hAnsi="Times New Roman" w:cs="Times New Roman"/>
          <w:sz w:val="24"/>
          <w:szCs w:val="24"/>
          <w:lang w:val="ru-RU"/>
        </w:rPr>
        <w:t xml:space="preserve">Мера 2 - 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B92BDE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напређење термотехничких система зграде путем замене система или дела система ефикаснијим системом путем:</w:t>
      </w:r>
    </w:p>
    <w:p w:rsidR="00D60B65" w:rsidRPr="00EA479B" w:rsidRDefault="00D60B65" w:rsidP="00D60B65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D60B65" w:rsidRDefault="00D60B65" w:rsidP="00D60B65">
      <w:pPr>
        <w:pStyle w:val="ListParagraph"/>
        <w:numPr>
          <w:ilvl w:val="0"/>
          <w:numId w:val="45"/>
        </w:num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65302C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уградње електронски регулисаних циркулационих пумпи за </w:t>
      </w:r>
      <w:r w:rsidRPr="0065302C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</w:p>
    <w:p w:rsidR="00D60B65" w:rsidRPr="0065302C" w:rsidRDefault="00D60B65" w:rsidP="00D60B65">
      <w:p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</w:p>
    <w:p w:rsidR="00D60B65" w:rsidRPr="00EE1E30" w:rsidRDefault="00D60B65" w:rsidP="00D60B65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опремања система грејања са уређајима за регулацију и мерење предате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количине топлоте објекту (калориметри, делитељи топлоте, баланс вентили) </w:t>
      </w:r>
      <w:r w:rsidRPr="00EE1E30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за станове</w:t>
      </w:r>
    </w:p>
    <w:p w:rsidR="00D60B65" w:rsidRDefault="00D60B65" w:rsidP="00D60B65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D60B65" w:rsidRPr="00E500E3" w:rsidRDefault="00D60B65" w:rsidP="00D60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464" w:type="dxa"/>
        <w:tblLook w:val="04A0"/>
      </w:tblPr>
      <w:tblGrid>
        <w:gridCol w:w="6204"/>
        <w:gridCol w:w="3260"/>
      </w:tblGrid>
      <w:tr w:rsidR="00D60B65" w:rsidRPr="00273B83" w:rsidTr="002C6D7F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D60B65" w:rsidRPr="00273B83" w:rsidRDefault="00D60B65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60B65" w:rsidRPr="00273B83" w:rsidRDefault="00D60B65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D60B65" w:rsidRPr="009076A1" w:rsidTr="002C6D7F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D60B65" w:rsidRPr="00273B83" w:rsidRDefault="00D60B65" w:rsidP="002C6D7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D60B65" w:rsidRDefault="00D60B65" w:rsidP="002C6D7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:rsidR="00D60B65" w:rsidRPr="00273B83" w:rsidRDefault="00D60B65" w:rsidP="002C6D7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D60B65" w:rsidRPr="009076A1" w:rsidTr="002C6D7F">
        <w:trPr>
          <w:trHeight w:val="519"/>
        </w:trPr>
        <w:tc>
          <w:tcPr>
            <w:tcW w:w="6204" w:type="dxa"/>
            <w:shd w:val="clear" w:color="auto" w:fill="auto"/>
          </w:tcPr>
          <w:p w:rsidR="00D60B65" w:rsidRPr="00094CF5" w:rsidRDefault="00D60B65" w:rsidP="002C6D7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Уградња електронски регулисане циркулационе пумпе за породичне куће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0B65" w:rsidRPr="00273B83" w:rsidRDefault="00D60B65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65" w:rsidRPr="009076A1" w:rsidTr="002C6D7F">
        <w:trPr>
          <w:trHeight w:val="519"/>
        </w:trPr>
        <w:tc>
          <w:tcPr>
            <w:tcW w:w="6204" w:type="dxa"/>
            <w:shd w:val="clear" w:color="auto" w:fill="auto"/>
          </w:tcPr>
          <w:p w:rsidR="00D60B65" w:rsidRDefault="00D60B65" w:rsidP="002C6D7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Опремање система грејања за регулацију и мерење предате количине топлоте на објекту(калориметри, делитељи топлоте, баланс вентили за станове)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0B65" w:rsidRPr="00273B83" w:rsidRDefault="00D60B65" w:rsidP="002C6D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B65" w:rsidRDefault="00D60B65" w:rsidP="00D6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0B65" w:rsidRPr="00FF5F34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sectPr w:rsidR="00D60B65" w:rsidRPr="00FF5F34" w:rsidSect="00E7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EEDF" w16cex:dateUtc="2021-06-04T16:26:00Z"/>
  <w16cex:commentExtensible w16cex:durableId="2464EF06" w16cex:dateUtc="2021-06-04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FD791" w16cid:durableId="2464EEDF"/>
  <w16cid:commentId w16cid:paraId="413CDF6C" w16cid:durableId="2464EF0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33E" w:rsidRDefault="00A2333E" w:rsidP="008A6F6C">
      <w:pPr>
        <w:spacing w:after="0" w:line="240" w:lineRule="auto"/>
      </w:pPr>
      <w:r>
        <w:separator/>
      </w:r>
    </w:p>
  </w:endnote>
  <w:endnote w:type="continuationSeparator" w:id="1">
    <w:p w:rsidR="00A2333E" w:rsidRDefault="00A2333E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33E" w:rsidRDefault="00A2333E" w:rsidP="008A6F6C">
      <w:pPr>
        <w:spacing w:after="0" w:line="240" w:lineRule="auto"/>
      </w:pPr>
      <w:r>
        <w:separator/>
      </w:r>
    </w:p>
  </w:footnote>
  <w:footnote w:type="continuationSeparator" w:id="1">
    <w:p w:rsidR="00A2333E" w:rsidRDefault="00A2333E" w:rsidP="008A6F6C">
      <w:pPr>
        <w:spacing w:after="0" w:line="240" w:lineRule="auto"/>
      </w:pPr>
      <w:r>
        <w:continuationSeparator/>
      </w:r>
    </w:p>
  </w:footnote>
  <w:footnote w:id="2">
    <w:p w:rsidR="002C6D7F" w:rsidRPr="006F748D" w:rsidRDefault="002C6D7F" w:rsidP="00364243">
      <w:pPr>
        <w:pStyle w:val="FootnoteText"/>
        <w:jc w:val="both"/>
        <w:rPr>
          <w:sz w:val="18"/>
          <w:szCs w:val="18"/>
        </w:rPr>
      </w:pPr>
      <w:r w:rsidRPr="006F748D">
        <w:rPr>
          <w:rStyle w:val="FootnoteReference"/>
          <w:sz w:val="18"/>
          <w:szCs w:val="18"/>
        </w:rPr>
        <w:footnoteRef/>
      </w:r>
      <w:r w:rsidRPr="006F748D">
        <w:rPr>
          <w:sz w:val="18"/>
          <w:szCs w:val="18"/>
        </w:rPr>
        <w:t>Документ</w:t>
      </w:r>
      <w:r>
        <w:rPr>
          <w:sz w:val="18"/>
          <w:szCs w:val="18"/>
        </w:rPr>
        <w:t>a</w:t>
      </w:r>
      <w:r w:rsidRPr="006F748D">
        <w:rPr>
          <w:sz w:val="18"/>
          <w:szCs w:val="18"/>
        </w:rPr>
        <w:t xml:space="preserve"> о чињеницама о којима се води службена евиденција</w:t>
      </w:r>
      <w:r>
        <w:rPr>
          <w:sz w:val="18"/>
          <w:szCs w:val="18"/>
        </w:rPr>
        <w:t xml:space="preserve"> су</w:t>
      </w:r>
      <w:r w:rsidRPr="006F748D">
        <w:rPr>
          <w:sz w:val="18"/>
          <w:szCs w:val="18"/>
        </w:rPr>
        <w:t xml:space="preserve">: </w:t>
      </w:r>
      <w:r w:rsidRPr="00EC2EFF">
        <w:t>Решење о упису у регистар надлежног органа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068D1"/>
    <w:multiLevelType w:val="hybridMultilevel"/>
    <w:tmpl w:val="09428152"/>
    <w:lvl w:ilvl="0" w:tplc="073C0A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C5C44"/>
    <w:multiLevelType w:val="hybridMultilevel"/>
    <w:tmpl w:val="6874C976"/>
    <w:lvl w:ilvl="0" w:tplc="FD1E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5745B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E36A82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3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14"/>
  </w:num>
  <w:num w:numId="4">
    <w:abstractNumId w:val="2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36"/>
  </w:num>
  <w:num w:numId="8">
    <w:abstractNumId w:val="39"/>
  </w:num>
  <w:num w:numId="9">
    <w:abstractNumId w:val="10"/>
  </w:num>
  <w:num w:numId="10">
    <w:abstractNumId w:val="35"/>
  </w:num>
  <w:num w:numId="11">
    <w:abstractNumId w:val="30"/>
  </w:num>
  <w:num w:numId="12">
    <w:abstractNumId w:val="13"/>
  </w:num>
  <w:num w:numId="13">
    <w:abstractNumId w:val="23"/>
  </w:num>
  <w:num w:numId="14">
    <w:abstractNumId w:val="1"/>
  </w:num>
  <w:num w:numId="15">
    <w:abstractNumId w:val="3"/>
  </w:num>
  <w:num w:numId="16">
    <w:abstractNumId w:val="8"/>
  </w:num>
  <w:num w:numId="17">
    <w:abstractNumId w:val="17"/>
  </w:num>
  <w:num w:numId="18">
    <w:abstractNumId w:val="6"/>
  </w:num>
  <w:num w:numId="19">
    <w:abstractNumId w:val="19"/>
  </w:num>
  <w:num w:numId="20">
    <w:abstractNumId w:val="22"/>
  </w:num>
  <w:num w:numId="21">
    <w:abstractNumId w:val="2"/>
  </w:num>
  <w:num w:numId="22">
    <w:abstractNumId w:val="18"/>
  </w:num>
  <w:num w:numId="23">
    <w:abstractNumId w:val="43"/>
  </w:num>
  <w:num w:numId="24">
    <w:abstractNumId w:val="5"/>
  </w:num>
  <w:num w:numId="25">
    <w:abstractNumId w:val="0"/>
  </w:num>
  <w:num w:numId="26">
    <w:abstractNumId w:val="27"/>
  </w:num>
  <w:num w:numId="27">
    <w:abstractNumId w:val="26"/>
  </w:num>
  <w:num w:numId="28">
    <w:abstractNumId w:val="40"/>
  </w:num>
  <w:num w:numId="29">
    <w:abstractNumId w:val="4"/>
  </w:num>
  <w:num w:numId="30">
    <w:abstractNumId w:val="38"/>
  </w:num>
  <w:num w:numId="31">
    <w:abstractNumId w:val="32"/>
  </w:num>
  <w:num w:numId="32">
    <w:abstractNumId w:val="33"/>
  </w:num>
  <w:num w:numId="33">
    <w:abstractNumId w:val="24"/>
  </w:num>
  <w:num w:numId="34">
    <w:abstractNumId w:val="16"/>
  </w:num>
  <w:num w:numId="35">
    <w:abstractNumId w:val="11"/>
  </w:num>
  <w:num w:numId="36">
    <w:abstractNumId w:val="34"/>
  </w:num>
  <w:num w:numId="37">
    <w:abstractNumId w:val="29"/>
  </w:num>
  <w:num w:numId="38">
    <w:abstractNumId w:val="21"/>
  </w:num>
  <w:num w:numId="39">
    <w:abstractNumId w:val="15"/>
  </w:num>
  <w:num w:numId="40">
    <w:abstractNumId w:val="37"/>
  </w:num>
  <w:num w:numId="41">
    <w:abstractNumId w:val="20"/>
  </w:num>
  <w:num w:numId="42">
    <w:abstractNumId w:val="9"/>
  </w:num>
  <w:num w:numId="43">
    <w:abstractNumId w:val="28"/>
  </w:num>
  <w:num w:numId="44">
    <w:abstractNumId w:val="12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23DD5"/>
    <w:rsid w:val="00036E71"/>
    <w:rsid w:val="00041B6F"/>
    <w:rsid w:val="0006146B"/>
    <w:rsid w:val="0009375D"/>
    <w:rsid w:val="000C3FDD"/>
    <w:rsid w:val="000D25F1"/>
    <w:rsid w:val="000D39DF"/>
    <w:rsid w:val="000D715D"/>
    <w:rsid w:val="000D7E2A"/>
    <w:rsid w:val="000E1196"/>
    <w:rsid w:val="001134A7"/>
    <w:rsid w:val="001703EB"/>
    <w:rsid w:val="00170D3A"/>
    <w:rsid w:val="00171C77"/>
    <w:rsid w:val="001B70DB"/>
    <w:rsid w:val="001C4675"/>
    <w:rsid w:val="001D1F12"/>
    <w:rsid w:val="001F7FED"/>
    <w:rsid w:val="00205D42"/>
    <w:rsid w:val="00210FB2"/>
    <w:rsid w:val="002112BE"/>
    <w:rsid w:val="002408F2"/>
    <w:rsid w:val="0024474C"/>
    <w:rsid w:val="00247242"/>
    <w:rsid w:val="002551D0"/>
    <w:rsid w:val="002803DE"/>
    <w:rsid w:val="002B20A2"/>
    <w:rsid w:val="002B261C"/>
    <w:rsid w:val="002C34D6"/>
    <w:rsid w:val="002C6D7F"/>
    <w:rsid w:val="002F2CD4"/>
    <w:rsid w:val="002F33E9"/>
    <w:rsid w:val="002F5FA0"/>
    <w:rsid w:val="00314207"/>
    <w:rsid w:val="00320D05"/>
    <w:rsid w:val="00340449"/>
    <w:rsid w:val="0035093A"/>
    <w:rsid w:val="00354E21"/>
    <w:rsid w:val="00363869"/>
    <w:rsid w:val="00364243"/>
    <w:rsid w:val="003716E7"/>
    <w:rsid w:val="003734C4"/>
    <w:rsid w:val="00392223"/>
    <w:rsid w:val="00392B09"/>
    <w:rsid w:val="003B696C"/>
    <w:rsid w:val="003C5CE4"/>
    <w:rsid w:val="003D156A"/>
    <w:rsid w:val="003F42B5"/>
    <w:rsid w:val="003F4EDA"/>
    <w:rsid w:val="00412941"/>
    <w:rsid w:val="00412C65"/>
    <w:rsid w:val="004335E4"/>
    <w:rsid w:val="004377C0"/>
    <w:rsid w:val="00437A85"/>
    <w:rsid w:val="00452549"/>
    <w:rsid w:val="004551AE"/>
    <w:rsid w:val="004558C3"/>
    <w:rsid w:val="00462029"/>
    <w:rsid w:val="00485371"/>
    <w:rsid w:val="00486979"/>
    <w:rsid w:val="004B3604"/>
    <w:rsid w:val="004B5A70"/>
    <w:rsid w:val="004C6772"/>
    <w:rsid w:val="004E58C0"/>
    <w:rsid w:val="00505376"/>
    <w:rsid w:val="00513019"/>
    <w:rsid w:val="005267EC"/>
    <w:rsid w:val="00541CBD"/>
    <w:rsid w:val="00543F38"/>
    <w:rsid w:val="0055220F"/>
    <w:rsid w:val="00552AB5"/>
    <w:rsid w:val="005544E7"/>
    <w:rsid w:val="0056283D"/>
    <w:rsid w:val="0056740E"/>
    <w:rsid w:val="00567E82"/>
    <w:rsid w:val="0057038C"/>
    <w:rsid w:val="005736D7"/>
    <w:rsid w:val="005744D4"/>
    <w:rsid w:val="005902C6"/>
    <w:rsid w:val="005906F0"/>
    <w:rsid w:val="005A1365"/>
    <w:rsid w:val="005B24AD"/>
    <w:rsid w:val="005C54BB"/>
    <w:rsid w:val="005D32FC"/>
    <w:rsid w:val="005D4CA4"/>
    <w:rsid w:val="005D4CC6"/>
    <w:rsid w:val="005D4D16"/>
    <w:rsid w:val="005F4071"/>
    <w:rsid w:val="005F7566"/>
    <w:rsid w:val="005F7990"/>
    <w:rsid w:val="0060408B"/>
    <w:rsid w:val="00604BC5"/>
    <w:rsid w:val="0060772A"/>
    <w:rsid w:val="006201DA"/>
    <w:rsid w:val="00655160"/>
    <w:rsid w:val="006626A2"/>
    <w:rsid w:val="00675EE8"/>
    <w:rsid w:val="006861EB"/>
    <w:rsid w:val="006A536C"/>
    <w:rsid w:val="006B0DD2"/>
    <w:rsid w:val="006C1F73"/>
    <w:rsid w:val="006C4C5B"/>
    <w:rsid w:val="006F147C"/>
    <w:rsid w:val="0070730F"/>
    <w:rsid w:val="007413B2"/>
    <w:rsid w:val="00742BA3"/>
    <w:rsid w:val="00746FA6"/>
    <w:rsid w:val="0075050A"/>
    <w:rsid w:val="007515B4"/>
    <w:rsid w:val="007567D2"/>
    <w:rsid w:val="00776242"/>
    <w:rsid w:val="00785082"/>
    <w:rsid w:val="007A4541"/>
    <w:rsid w:val="007A73B2"/>
    <w:rsid w:val="007D5DBE"/>
    <w:rsid w:val="007E3DDF"/>
    <w:rsid w:val="007E4D50"/>
    <w:rsid w:val="007F1018"/>
    <w:rsid w:val="007F2C93"/>
    <w:rsid w:val="008024C8"/>
    <w:rsid w:val="00815779"/>
    <w:rsid w:val="00831B6A"/>
    <w:rsid w:val="00836C30"/>
    <w:rsid w:val="00842722"/>
    <w:rsid w:val="0086005E"/>
    <w:rsid w:val="00862072"/>
    <w:rsid w:val="008621C7"/>
    <w:rsid w:val="008638F3"/>
    <w:rsid w:val="008651DC"/>
    <w:rsid w:val="00872F59"/>
    <w:rsid w:val="00877B78"/>
    <w:rsid w:val="00881F9A"/>
    <w:rsid w:val="008820F8"/>
    <w:rsid w:val="008823C7"/>
    <w:rsid w:val="00890CD3"/>
    <w:rsid w:val="008931D9"/>
    <w:rsid w:val="00895681"/>
    <w:rsid w:val="008A13A9"/>
    <w:rsid w:val="008A6F6C"/>
    <w:rsid w:val="00903722"/>
    <w:rsid w:val="0090597B"/>
    <w:rsid w:val="00907969"/>
    <w:rsid w:val="00915846"/>
    <w:rsid w:val="0092068E"/>
    <w:rsid w:val="00920A55"/>
    <w:rsid w:val="00923060"/>
    <w:rsid w:val="00931866"/>
    <w:rsid w:val="00946562"/>
    <w:rsid w:val="009541C6"/>
    <w:rsid w:val="0096628B"/>
    <w:rsid w:val="00967DA6"/>
    <w:rsid w:val="009723DC"/>
    <w:rsid w:val="00987936"/>
    <w:rsid w:val="00993BE3"/>
    <w:rsid w:val="009C3FE8"/>
    <w:rsid w:val="009D72F7"/>
    <w:rsid w:val="009F0301"/>
    <w:rsid w:val="009F0EF8"/>
    <w:rsid w:val="00A00729"/>
    <w:rsid w:val="00A01C09"/>
    <w:rsid w:val="00A2333E"/>
    <w:rsid w:val="00A24904"/>
    <w:rsid w:val="00A35B3D"/>
    <w:rsid w:val="00A67B64"/>
    <w:rsid w:val="00A81DEC"/>
    <w:rsid w:val="00A83F7F"/>
    <w:rsid w:val="00A87E17"/>
    <w:rsid w:val="00A90A3B"/>
    <w:rsid w:val="00AB09E7"/>
    <w:rsid w:val="00AC248C"/>
    <w:rsid w:val="00AF3786"/>
    <w:rsid w:val="00B018A2"/>
    <w:rsid w:val="00B32A8C"/>
    <w:rsid w:val="00B4147D"/>
    <w:rsid w:val="00B41A15"/>
    <w:rsid w:val="00B44BBF"/>
    <w:rsid w:val="00B51F32"/>
    <w:rsid w:val="00B54C6F"/>
    <w:rsid w:val="00B66104"/>
    <w:rsid w:val="00B84A96"/>
    <w:rsid w:val="00B84B97"/>
    <w:rsid w:val="00B97152"/>
    <w:rsid w:val="00BA2DCE"/>
    <w:rsid w:val="00BA5401"/>
    <w:rsid w:val="00BB47A9"/>
    <w:rsid w:val="00BB6B82"/>
    <w:rsid w:val="00BB7AA4"/>
    <w:rsid w:val="00BC6760"/>
    <w:rsid w:val="00BC7C96"/>
    <w:rsid w:val="00BD6FB4"/>
    <w:rsid w:val="00BE446D"/>
    <w:rsid w:val="00BE47BC"/>
    <w:rsid w:val="00BF08FF"/>
    <w:rsid w:val="00C1008C"/>
    <w:rsid w:val="00C119E3"/>
    <w:rsid w:val="00C16A00"/>
    <w:rsid w:val="00C25A33"/>
    <w:rsid w:val="00C263F3"/>
    <w:rsid w:val="00C27EA6"/>
    <w:rsid w:val="00C4289A"/>
    <w:rsid w:val="00C677C2"/>
    <w:rsid w:val="00C87F2B"/>
    <w:rsid w:val="00C925D6"/>
    <w:rsid w:val="00C940BD"/>
    <w:rsid w:val="00CB511E"/>
    <w:rsid w:val="00CD22A5"/>
    <w:rsid w:val="00CE321C"/>
    <w:rsid w:val="00CE3F04"/>
    <w:rsid w:val="00CE7860"/>
    <w:rsid w:val="00D0233C"/>
    <w:rsid w:val="00D051E1"/>
    <w:rsid w:val="00D12924"/>
    <w:rsid w:val="00D170C3"/>
    <w:rsid w:val="00D221A2"/>
    <w:rsid w:val="00D2630E"/>
    <w:rsid w:val="00D4021D"/>
    <w:rsid w:val="00D42EF0"/>
    <w:rsid w:val="00D54064"/>
    <w:rsid w:val="00D55EE3"/>
    <w:rsid w:val="00D60B65"/>
    <w:rsid w:val="00D73271"/>
    <w:rsid w:val="00D7568D"/>
    <w:rsid w:val="00D8286C"/>
    <w:rsid w:val="00D951D6"/>
    <w:rsid w:val="00DA72DE"/>
    <w:rsid w:val="00DB2BA0"/>
    <w:rsid w:val="00DB4545"/>
    <w:rsid w:val="00DC22D6"/>
    <w:rsid w:val="00DD24B1"/>
    <w:rsid w:val="00DD4293"/>
    <w:rsid w:val="00DE5902"/>
    <w:rsid w:val="00E017E3"/>
    <w:rsid w:val="00E038A9"/>
    <w:rsid w:val="00E113A5"/>
    <w:rsid w:val="00E12BE3"/>
    <w:rsid w:val="00E15884"/>
    <w:rsid w:val="00E32822"/>
    <w:rsid w:val="00E54413"/>
    <w:rsid w:val="00E57B13"/>
    <w:rsid w:val="00E704B4"/>
    <w:rsid w:val="00E7110C"/>
    <w:rsid w:val="00E755DD"/>
    <w:rsid w:val="00EB716D"/>
    <w:rsid w:val="00ED57EA"/>
    <w:rsid w:val="00ED66E3"/>
    <w:rsid w:val="00ED72C9"/>
    <w:rsid w:val="00EE004F"/>
    <w:rsid w:val="00EE1E30"/>
    <w:rsid w:val="00EE7B8F"/>
    <w:rsid w:val="00EE7D2F"/>
    <w:rsid w:val="00EF5023"/>
    <w:rsid w:val="00F15FEC"/>
    <w:rsid w:val="00F26EF0"/>
    <w:rsid w:val="00F548B8"/>
    <w:rsid w:val="00F568DE"/>
    <w:rsid w:val="00F65461"/>
    <w:rsid w:val="00F77437"/>
    <w:rsid w:val="00F82876"/>
    <w:rsid w:val="00F92E26"/>
    <w:rsid w:val="00FB142F"/>
    <w:rsid w:val="00FE05DB"/>
    <w:rsid w:val="00FF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3F7F"/>
    <w:rPr>
      <w:lang w:val="en-GB"/>
    </w:rPr>
  </w:style>
  <w:style w:type="character" w:customStyle="1" w:styleId="markedcontent">
    <w:name w:val="markedcontent"/>
    <w:basedOn w:val="DefaultParagraphFont"/>
    <w:rsid w:val="00D60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rosina.org.rs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6C34C-0CCA-413F-9BED-975A4D1F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4697</Words>
  <Characters>26776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sdinic</cp:lastModifiedBy>
  <cp:revision>2</cp:revision>
  <cp:lastPrinted>2022-07-28T11:41:00Z</cp:lastPrinted>
  <dcterms:created xsi:type="dcterms:W3CDTF">2022-07-28T11:43:00Z</dcterms:created>
  <dcterms:modified xsi:type="dcterms:W3CDTF">2022-07-28T11:43:00Z</dcterms:modified>
</cp:coreProperties>
</file>