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РЕПУБЛИКА СРБИЈА</w:t>
      </w:r>
    </w:p>
    <w:p w:rsidR="00150699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ОПШТИНА МЕРОШИНА</w:t>
      </w:r>
    </w:p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proofErr w:type="spellStart"/>
      <w:r w:rsidRPr="00290A35">
        <w:rPr>
          <w:rStyle w:val="FontStyle86"/>
          <w:rFonts w:ascii="Times New Roman" w:hAnsi="Times New Roman"/>
          <w:i w:val="0"/>
        </w:rPr>
        <w:t>Општинска</w:t>
      </w:r>
      <w:proofErr w:type="spellEnd"/>
      <w:r w:rsidRPr="00290A35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290A35">
        <w:rPr>
          <w:rStyle w:val="FontStyle86"/>
          <w:rFonts w:ascii="Times New Roman" w:hAnsi="Times New Roman"/>
          <w:i w:val="0"/>
        </w:rPr>
        <w:t>управа</w:t>
      </w:r>
      <w:proofErr w:type="spellEnd"/>
    </w:p>
    <w:p w:rsidR="00EA5467" w:rsidRPr="00290A35" w:rsidRDefault="00585160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Број</w:t>
      </w:r>
      <w:proofErr w:type="gramStart"/>
      <w:r w:rsidRPr="00290A35">
        <w:rPr>
          <w:rStyle w:val="FontStyle86"/>
          <w:rFonts w:ascii="Times New Roman" w:hAnsi="Times New Roman"/>
          <w:i w:val="0"/>
        </w:rPr>
        <w:t>:</w:t>
      </w:r>
      <w:r w:rsidR="006238FE">
        <w:rPr>
          <w:rStyle w:val="FontStyle86"/>
          <w:rFonts w:ascii="Times New Roman" w:hAnsi="Times New Roman"/>
          <w:i w:val="0"/>
        </w:rPr>
        <w:t>404</w:t>
      </w:r>
      <w:proofErr w:type="gramEnd"/>
      <w:r w:rsidR="006238FE">
        <w:rPr>
          <w:rStyle w:val="FontStyle86"/>
          <w:rFonts w:ascii="Times New Roman" w:hAnsi="Times New Roman"/>
          <w:i w:val="0"/>
        </w:rPr>
        <w:t>-</w:t>
      </w:r>
      <w:r w:rsidR="00FC1969">
        <w:rPr>
          <w:rStyle w:val="FontStyle86"/>
          <w:rFonts w:ascii="Times New Roman" w:hAnsi="Times New Roman"/>
          <w:i w:val="0"/>
        </w:rPr>
        <w:t>50</w:t>
      </w:r>
      <w:r w:rsidR="00AD386C" w:rsidRPr="00290A35">
        <w:rPr>
          <w:rStyle w:val="FontStyle86"/>
          <w:rFonts w:ascii="Times New Roman" w:hAnsi="Times New Roman"/>
          <w:i w:val="0"/>
        </w:rPr>
        <w:t>/</w:t>
      </w:r>
      <w:r w:rsidR="0072233F">
        <w:rPr>
          <w:rStyle w:val="FontStyle86"/>
          <w:rFonts w:ascii="Times New Roman" w:hAnsi="Times New Roman"/>
          <w:i w:val="0"/>
        </w:rPr>
        <w:t>2</w:t>
      </w:r>
      <w:r w:rsidR="007D2D10">
        <w:rPr>
          <w:rStyle w:val="FontStyle86"/>
          <w:rFonts w:ascii="Times New Roman" w:hAnsi="Times New Roman"/>
          <w:i w:val="0"/>
        </w:rPr>
        <w:t>4</w:t>
      </w:r>
      <w:r w:rsidR="00B85C76" w:rsidRPr="00290A35">
        <w:rPr>
          <w:rStyle w:val="FontStyle86"/>
          <w:rFonts w:ascii="Times New Roman" w:hAnsi="Times New Roman"/>
          <w:i w:val="0"/>
        </w:rPr>
        <w:t>/</w:t>
      </w:r>
      <w:r w:rsidR="007338F5">
        <w:rPr>
          <w:rStyle w:val="FontStyle86"/>
          <w:rFonts w:ascii="Times New Roman" w:hAnsi="Times New Roman"/>
          <w:i w:val="0"/>
        </w:rPr>
        <w:t>2</w:t>
      </w:r>
    </w:p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proofErr w:type="spellStart"/>
      <w:r w:rsidRPr="00290A35">
        <w:rPr>
          <w:rStyle w:val="FontStyle86"/>
          <w:rFonts w:ascii="Times New Roman" w:hAnsi="Times New Roman"/>
          <w:i w:val="0"/>
        </w:rPr>
        <w:t>Датум</w:t>
      </w:r>
      <w:proofErr w:type="spellEnd"/>
      <w:r w:rsidR="007D7D6E" w:rsidRPr="00290A35">
        <w:rPr>
          <w:rStyle w:val="FontStyle86"/>
          <w:rFonts w:ascii="Times New Roman" w:hAnsi="Times New Roman"/>
          <w:i w:val="0"/>
        </w:rPr>
        <w:t>:</w:t>
      </w:r>
      <w:r w:rsidR="00923DB4" w:rsidRPr="00290A35">
        <w:rPr>
          <w:rStyle w:val="FontStyle86"/>
          <w:rFonts w:ascii="Times New Roman" w:hAnsi="Times New Roman"/>
          <w:i w:val="0"/>
        </w:rPr>
        <w:t xml:space="preserve"> </w:t>
      </w:r>
      <w:r w:rsidR="00426A83">
        <w:rPr>
          <w:rStyle w:val="FontStyle86"/>
          <w:rFonts w:ascii="Times New Roman" w:hAnsi="Times New Roman"/>
          <w:i w:val="0"/>
        </w:rPr>
        <w:t>1</w:t>
      </w:r>
      <w:r w:rsidR="00616CC2">
        <w:rPr>
          <w:rStyle w:val="FontStyle86"/>
          <w:rFonts w:ascii="Times New Roman" w:hAnsi="Times New Roman"/>
          <w:i w:val="0"/>
        </w:rPr>
        <w:t>6</w:t>
      </w:r>
      <w:r w:rsidR="006B5F50">
        <w:rPr>
          <w:rStyle w:val="FontStyle86"/>
          <w:rFonts w:ascii="Times New Roman" w:hAnsi="Times New Roman"/>
          <w:i w:val="0"/>
        </w:rPr>
        <w:t>.</w:t>
      </w:r>
      <w:r w:rsidR="00FC1969">
        <w:rPr>
          <w:rStyle w:val="FontStyle86"/>
          <w:rFonts w:ascii="Times New Roman" w:hAnsi="Times New Roman"/>
          <w:i w:val="0"/>
        </w:rPr>
        <w:t>0</w:t>
      </w:r>
      <w:r w:rsidR="00583ABA">
        <w:rPr>
          <w:rStyle w:val="FontStyle86"/>
          <w:rFonts w:ascii="Times New Roman" w:hAnsi="Times New Roman"/>
          <w:i w:val="0"/>
        </w:rPr>
        <w:t>3</w:t>
      </w:r>
      <w:r w:rsidR="00B85C76" w:rsidRPr="00290A35">
        <w:rPr>
          <w:rStyle w:val="FontStyle86"/>
          <w:rFonts w:ascii="Times New Roman" w:hAnsi="Times New Roman"/>
          <w:i w:val="0"/>
        </w:rPr>
        <w:t>.20</w:t>
      </w:r>
      <w:r w:rsidR="007338F5">
        <w:rPr>
          <w:rStyle w:val="FontStyle86"/>
          <w:rFonts w:ascii="Times New Roman" w:hAnsi="Times New Roman"/>
          <w:i w:val="0"/>
        </w:rPr>
        <w:t>2</w:t>
      </w:r>
      <w:r w:rsidR="00FC1969">
        <w:rPr>
          <w:rStyle w:val="FontStyle86"/>
          <w:rFonts w:ascii="Times New Roman" w:hAnsi="Times New Roman"/>
          <w:i w:val="0"/>
        </w:rPr>
        <w:t>1</w:t>
      </w:r>
      <w:r w:rsidR="00B85C76" w:rsidRPr="00290A35">
        <w:rPr>
          <w:rStyle w:val="FontStyle86"/>
          <w:rFonts w:ascii="Times New Roman" w:hAnsi="Times New Roman"/>
          <w:i w:val="0"/>
        </w:rPr>
        <w:t>.</w:t>
      </w:r>
      <w:r w:rsidR="00ED7006" w:rsidRPr="00290A35">
        <w:rPr>
          <w:rStyle w:val="FontStyle86"/>
          <w:rFonts w:ascii="Times New Roman" w:hAnsi="Times New Roman"/>
          <w:i w:val="0"/>
        </w:rPr>
        <w:t>год.</w:t>
      </w:r>
    </w:p>
    <w:p w:rsidR="00EA5467" w:rsidRPr="00426A83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М е р о ш и н а</w:t>
      </w:r>
    </w:p>
    <w:p w:rsidR="0072233F" w:rsidRDefault="0072233F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</w:p>
    <w:p w:rsidR="00EA5467" w:rsidRPr="00ED7006" w:rsidRDefault="00EA5467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967B81" w:rsidRDefault="00967B81" w:rsidP="00EA5467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EA5467" w:rsidRDefault="007338F5" w:rsidP="00B1292F">
      <w:pPr>
        <w:pStyle w:val="NoSpacing"/>
        <w:jc w:val="both"/>
        <w:rPr>
          <w:rStyle w:val="FontStyle86"/>
          <w:rFonts w:ascii="Times New Roman" w:hAnsi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став </w:t>
      </w:r>
      <w:r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Закона о јавним набавкама („Сл.гласник РС“, број </w:t>
      </w:r>
      <w:r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</w:t>
      </w:r>
      <w:r w:rsidR="0076152A">
        <w:rPr>
          <w:rFonts w:ascii="Times New Roman" w:hAnsi="Times New Roman"/>
          <w:lang w:val="sr-Cyrl-CS"/>
        </w:rPr>
        <w:t>24 од 26.08.2020.године</w:t>
      </w:r>
      <w:r w:rsidR="0076152A">
        <w:rPr>
          <w:rFonts w:ascii="Times New Roman" w:hAnsi="Times New Roman"/>
        </w:rPr>
        <w:t xml:space="preserve"> и 404-30 </w:t>
      </w:r>
      <w:proofErr w:type="spellStart"/>
      <w:r w:rsidR="0076152A">
        <w:rPr>
          <w:rFonts w:ascii="Times New Roman" w:hAnsi="Times New Roman"/>
        </w:rPr>
        <w:t>од</w:t>
      </w:r>
      <w:proofErr w:type="spellEnd"/>
      <w:r w:rsidR="0076152A">
        <w:rPr>
          <w:rFonts w:ascii="Times New Roman" w:hAnsi="Times New Roman"/>
        </w:rPr>
        <w:t xml:space="preserve"> 13.01.2021.године</w:t>
      </w:r>
      <w:r>
        <w:rPr>
          <w:rFonts w:ascii="Times New Roman" w:hAnsi="Times New Roman"/>
          <w:lang w:val="sr-Cyrl-CS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proofErr w:type="spellStart"/>
      <w:r w:rsidR="00B1292F">
        <w:rPr>
          <w:rStyle w:val="FontStyle86"/>
          <w:rFonts w:ascii="Times New Roman" w:hAnsi="Times New Roman" w:cs="Times New Roman"/>
          <w:b w:val="0"/>
          <w:i w:val="0"/>
        </w:rPr>
        <w:t>услуге</w:t>
      </w:r>
      <w:proofErr w:type="spellEnd"/>
      <w:r w:rsidR="00B1292F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="00616CC2">
        <w:rPr>
          <w:rStyle w:val="FontStyle86"/>
          <w:rFonts w:ascii="Times New Roman" w:hAnsi="Times New Roman" w:cs="Times New Roman"/>
          <w:b w:val="0"/>
          <w:i w:val="0"/>
        </w:rPr>
        <w:t>-</w:t>
      </w:r>
      <w:proofErr w:type="spellStart"/>
      <w:r w:rsidR="00616CC2" w:rsidRPr="007D2D10">
        <w:rPr>
          <w:rFonts w:ascii="Times New Roman" w:hAnsi="Times New Roman"/>
        </w:rPr>
        <w:t>Развој</w:t>
      </w:r>
      <w:proofErr w:type="spellEnd"/>
      <w:r w:rsidR="00616CC2" w:rsidRPr="007D2D10">
        <w:rPr>
          <w:rFonts w:ascii="Times New Roman" w:hAnsi="Times New Roman"/>
        </w:rPr>
        <w:t xml:space="preserve"> </w:t>
      </w:r>
      <w:proofErr w:type="spellStart"/>
      <w:r w:rsidR="00616CC2" w:rsidRPr="007D2D10">
        <w:rPr>
          <w:rFonts w:ascii="Times New Roman" w:hAnsi="Times New Roman"/>
        </w:rPr>
        <w:t>решења</w:t>
      </w:r>
      <w:proofErr w:type="spellEnd"/>
      <w:r w:rsidR="00616CC2" w:rsidRPr="007D2D10">
        <w:rPr>
          <w:rFonts w:ascii="Times New Roman" w:hAnsi="Times New Roman"/>
        </w:rPr>
        <w:t xml:space="preserve"> </w:t>
      </w:r>
      <w:proofErr w:type="spellStart"/>
      <w:r w:rsidR="00616CC2" w:rsidRPr="007D2D10">
        <w:rPr>
          <w:rFonts w:ascii="Times New Roman" w:hAnsi="Times New Roman"/>
        </w:rPr>
        <w:t>за</w:t>
      </w:r>
      <w:proofErr w:type="spellEnd"/>
      <w:r w:rsidR="00616CC2" w:rsidRPr="007D2D10">
        <w:rPr>
          <w:rFonts w:ascii="Times New Roman" w:hAnsi="Times New Roman"/>
        </w:rPr>
        <w:t xml:space="preserve"> </w:t>
      </w:r>
      <w:proofErr w:type="spellStart"/>
      <w:r w:rsidR="00616CC2" w:rsidRPr="007D2D10">
        <w:rPr>
          <w:rFonts w:ascii="Times New Roman" w:hAnsi="Times New Roman"/>
        </w:rPr>
        <w:t>евидентирање</w:t>
      </w:r>
      <w:proofErr w:type="spellEnd"/>
      <w:r w:rsidR="00616CC2" w:rsidRPr="007D2D10">
        <w:rPr>
          <w:rFonts w:ascii="Times New Roman" w:hAnsi="Times New Roman"/>
        </w:rPr>
        <w:t xml:space="preserve"> и </w:t>
      </w:r>
      <w:proofErr w:type="spellStart"/>
      <w:r w:rsidR="00616CC2" w:rsidRPr="007D2D10">
        <w:rPr>
          <w:rFonts w:ascii="Times New Roman" w:hAnsi="Times New Roman"/>
        </w:rPr>
        <w:t>доступност</w:t>
      </w:r>
      <w:proofErr w:type="spellEnd"/>
      <w:r w:rsidR="00616CC2" w:rsidRPr="007D2D10">
        <w:rPr>
          <w:rFonts w:ascii="Times New Roman" w:hAnsi="Times New Roman"/>
        </w:rPr>
        <w:t xml:space="preserve"> </w:t>
      </w:r>
      <w:proofErr w:type="spellStart"/>
      <w:r w:rsidR="00616CC2" w:rsidRPr="007D2D10">
        <w:rPr>
          <w:rFonts w:ascii="Times New Roman" w:hAnsi="Times New Roman"/>
        </w:rPr>
        <w:t>канализационе</w:t>
      </w:r>
      <w:proofErr w:type="spellEnd"/>
      <w:r w:rsidR="00616CC2" w:rsidRPr="007D2D10">
        <w:rPr>
          <w:rFonts w:ascii="Times New Roman" w:hAnsi="Times New Roman"/>
        </w:rPr>
        <w:t xml:space="preserve"> и </w:t>
      </w:r>
      <w:proofErr w:type="spellStart"/>
      <w:r w:rsidR="00616CC2" w:rsidRPr="007D2D10">
        <w:rPr>
          <w:rFonts w:ascii="Times New Roman" w:hAnsi="Times New Roman"/>
        </w:rPr>
        <w:t>водоводне</w:t>
      </w:r>
      <w:proofErr w:type="spellEnd"/>
      <w:r w:rsidR="00616CC2" w:rsidRPr="007D2D10">
        <w:rPr>
          <w:rFonts w:ascii="Times New Roman" w:hAnsi="Times New Roman"/>
        </w:rPr>
        <w:t xml:space="preserve"> </w:t>
      </w:r>
      <w:proofErr w:type="spellStart"/>
      <w:r w:rsidR="00616CC2" w:rsidRPr="007D2D10">
        <w:rPr>
          <w:rFonts w:ascii="Times New Roman" w:hAnsi="Times New Roman"/>
        </w:rPr>
        <w:t>мреже</w:t>
      </w:r>
      <w:proofErr w:type="spellEnd"/>
      <w:r w:rsidR="00616CC2" w:rsidRPr="007D2D10">
        <w:rPr>
          <w:rFonts w:ascii="Times New Roman" w:hAnsi="Times New Roman"/>
        </w:rPr>
        <w:t xml:space="preserve"> </w:t>
      </w:r>
      <w:proofErr w:type="spellStart"/>
      <w:r w:rsidR="00616CC2" w:rsidRPr="007D2D10">
        <w:rPr>
          <w:rFonts w:ascii="Times New Roman" w:hAnsi="Times New Roman"/>
        </w:rPr>
        <w:t>за</w:t>
      </w:r>
      <w:proofErr w:type="spellEnd"/>
      <w:r w:rsidR="00616CC2" w:rsidRPr="007D2D10">
        <w:rPr>
          <w:rFonts w:ascii="Times New Roman" w:hAnsi="Times New Roman"/>
        </w:rPr>
        <w:t xml:space="preserve"> </w:t>
      </w:r>
      <w:proofErr w:type="spellStart"/>
      <w:r w:rsidR="00616CC2" w:rsidRPr="007D2D10">
        <w:rPr>
          <w:rFonts w:ascii="Times New Roman" w:hAnsi="Times New Roman"/>
        </w:rPr>
        <w:t>потребе</w:t>
      </w:r>
      <w:proofErr w:type="spellEnd"/>
      <w:r w:rsidR="00616CC2" w:rsidRPr="007D2D10">
        <w:rPr>
          <w:rFonts w:ascii="Times New Roman" w:hAnsi="Times New Roman"/>
        </w:rPr>
        <w:t xml:space="preserve"> ГИС </w:t>
      </w:r>
      <w:proofErr w:type="spellStart"/>
      <w:r w:rsidR="00616CC2" w:rsidRPr="007D2D10">
        <w:rPr>
          <w:rFonts w:ascii="Times New Roman" w:hAnsi="Times New Roman"/>
        </w:rPr>
        <w:t>општине</w:t>
      </w:r>
      <w:proofErr w:type="spellEnd"/>
      <w:r w:rsidR="00616CC2" w:rsidRPr="007D2D10">
        <w:rPr>
          <w:rFonts w:ascii="Times New Roman" w:hAnsi="Times New Roman"/>
        </w:rPr>
        <w:t xml:space="preserve"> </w:t>
      </w:r>
      <w:proofErr w:type="spellStart"/>
      <w:r w:rsidR="00616CC2" w:rsidRPr="007D2D10">
        <w:rPr>
          <w:rFonts w:ascii="Times New Roman" w:hAnsi="Times New Roman"/>
        </w:rPr>
        <w:t>Мерошина</w:t>
      </w:r>
      <w:proofErr w:type="spellEnd"/>
      <w:r w:rsidR="003337A8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0D6AEA">
        <w:rPr>
          <w:rStyle w:val="FontStyle86"/>
          <w:rFonts w:ascii="Times New Roman" w:hAnsi="Times New Roman"/>
          <w:b w:val="0"/>
          <w:i w:val="0"/>
          <w:lang w:val="sr-Cyrl-CS"/>
        </w:rPr>
        <w:t xml:space="preserve"> </w:t>
      </w:r>
      <w:r w:rsidR="00EA5467">
        <w:rPr>
          <w:rStyle w:val="FontStyle86"/>
          <w:rFonts w:ascii="Times New Roman" w:hAnsi="Times New Roman"/>
          <w:b w:val="0"/>
          <w:i w:val="0"/>
          <w:lang w:val="sr-Cyrl-CS"/>
        </w:rPr>
        <w:t>доставите понуду:</w:t>
      </w:r>
    </w:p>
    <w:p w:rsidR="007D2D10" w:rsidRPr="00B1292F" w:rsidRDefault="007D2D10" w:rsidP="00B1292F">
      <w:pPr>
        <w:pStyle w:val="NoSpacing"/>
        <w:jc w:val="both"/>
        <w:rPr>
          <w:rFonts w:ascii="Times New Roman" w:hAnsi="Times New Roman"/>
          <w:bCs/>
          <w:iCs/>
        </w:rPr>
      </w:pP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EA5467" w:rsidTr="00EC424A">
        <w:tc>
          <w:tcPr>
            <w:tcW w:w="1638" w:type="dxa"/>
          </w:tcPr>
          <w:p w:rsidR="00EA5467" w:rsidRPr="00ED7006" w:rsidRDefault="00EA5467" w:rsidP="00EC424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D13261" w:rsidRDefault="00D13261" w:rsidP="0058516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  <w:p w:rsidR="00EA5467" w:rsidRPr="0011539B" w:rsidRDefault="00426A83" w:rsidP="00616CC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  <w:r w:rsidR="00616CC2">
              <w:rPr>
                <w:rFonts w:ascii="Times New Roman" w:hAnsi="Times New Roman"/>
                <w:szCs w:val="20"/>
              </w:rPr>
              <w:t>3</w:t>
            </w:r>
            <w:r w:rsidR="006238FE" w:rsidRPr="00583ABA">
              <w:rPr>
                <w:rFonts w:ascii="Times New Roman" w:hAnsi="Times New Roman"/>
                <w:szCs w:val="20"/>
              </w:rPr>
              <w:t>.</w:t>
            </w:r>
            <w:r w:rsidR="00FC1969" w:rsidRPr="00583ABA">
              <w:rPr>
                <w:rFonts w:ascii="Times New Roman" w:hAnsi="Times New Roman"/>
                <w:szCs w:val="20"/>
              </w:rPr>
              <w:t>0</w:t>
            </w:r>
            <w:r w:rsidR="0076152A" w:rsidRPr="00583ABA">
              <w:rPr>
                <w:rFonts w:ascii="Times New Roman" w:hAnsi="Times New Roman"/>
                <w:szCs w:val="20"/>
              </w:rPr>
              <w:t>3</w:t>
            </w:r>
            <w:r w:rsidR="006238FE" w:rsidRPr="0011539B">
              <w:rPr>
                <w:rFonts w:ascii="Times New Roman" w:hAnsi="Times New Roman"/>
                <w:szCs w:val="20"/>
              </w:rPr>
              <w:t>.20</w:t>
            </w:r>
            <w:r w:rsidR="007338F5" w:rsidRPr="0011539B">
              <w:rPr>
                <w:rFonts w:ascii="Times New Roman" w:hAnsi="Times New Roman"/>
                <w:szCs w:val="20"/>
              </w:rPr>
              <w:t>2</w:t>
            </w:r>
            <w:r w:rsidR="00FC1969">
              <w:rPr>
                <w:rFonts w:ascii="Times New Roman" w:hAnsi="Times New Roman"/>
                <w:szCs w:val="20"/>
              </w:rPr>
              <w:t>1</w:t>
            </w:r>
            <w:r w:rsidR="006238FE" w:rsidRPr="0011539B">
              <w:rPr>
                <w:rFonts w:ascii="Times New Roman" w:hAnsi="Times New Roman"/>
                <w:szCs w:val="20"/>
              </w:rPr>
              <w:t xml:space="preserve">.године </w:t>
            </w:r>
            <w:proofErr w:type="spellStart"/>
            <w:r w:rsidR="006238FE" w:rsidRPr="0011539B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6238FE" w:rsidRPr="0011539B">
              <w:rPr>
                <w:rFonts w:ascii="Times New Roman" w:hAnsi="Times New Roman"/>
                <w:szCs w:val="20"/>
              </w:rPr>
              <w:t xml:space="preserve"> 12 </w:t>
            </w:r>
            <w:proofErr w:type="spellStart"/>
            <w:r w:rsidR="006238FE" w:rsidRPr="0011539B">
              <w:rPr>
                <w:rFonts w:ascii="Times New Roman" w:hAnsi="Times New Roman"/>
                <w:szCs w:val="20"/>
              </w:rPr>
              <w:t>часова</w:t>
            </w:r>
            <w:proofErr w:type="spellEnd"/>
            <w:r w:rsidR="00ED7006" w:rsidRPr="0011539B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EA5467" w:rsidTr="00EC424A">
        <w:tc>
          <w:tcPr>
            <w:tcW w:w="1638" w:type="dxa"/>
          </w:tcPr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938" w:type="dxa"/>
          </w:tcPr>
          <w:p w:rsidR="00EA5467" w:rsidRDefault="00FC1969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писарници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Општинске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управе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>,</w:t>
            </w:r>
            <w:r w:rsidR="00EA5467"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</w:p>
          <w:p w:rsidR="00EA5467" w:rsidRPr="00EA5467" w:rsidRDefault="00EA5467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 w:rsidR="009F7775"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 w:rsidR="007D7D6E">
              <w:rPr>
                <w:rFonts w:ascii="Times New Roman" w:hAnsi="Times New Roman"/>
                <w:szCs w:val="20"/>
              </w:rPr>
              <w:t>н</w:t>
            </w:r>
            <w:r>
              <w:rPr>
                <w:rFonts w:ascii="Times New Roman" w:hAnsi="Times New Roman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5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</w:tc>
      </w:tr>
      <w:tr w:rsidR="00E714C7" w:rsidTr="00EC424A">
        <w:tc>
          <w:tcPr>
            <w:tcW w:w="1638" w:type="dxa"/>
          </w:tcPr>
          <w:p w:rsidR="00E714C7" w:rsidRPr="00ED7006" w:rsidRDefault="00E714C7" w:rsidP="00290A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616CC2" w:rsidRPr="0019644D" w:rsidRDefault="00616CC2" w:rsidP="00616CC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19644D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616CC2" w:rsidRDefault="00616CC2" w:rsidP="00616CC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понудио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краћи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рок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извршења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услуге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</w:p>
          <w:p w:rsidR="007338F5" w:rsidRPr="00620A1C" w:rsidRDefault="00616CC2" w:rsidP="00616CC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рок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извршења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услуге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).</w:t>
            </w:r>
          </w:p>
        </w:tc>
      </w:tr>
      <w:tr w:rsidR="00290A35" w:rsidTr="00EC424A">
        <w:tc>
          <w:tcPr>
            <w:tcW w:w="1638" w:type="dxa"/>
          </w:tcPr>
          <w:p w:rsidR="00290A35" w:rsidRPr="00ED7006" w:rsidRDefault="00290A35" w:rsidP="00A8643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938" w:type="dxa"/>
          </w:tcPr>
          <w:p w:rsidR="00290A35" w:rsidRDefault="00290A35" w:rsidP="00A8643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  <w:p w:rsidR="00290A35" w:rsidRDefault="00290A35" w:rsidP="007338F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7338F5" w:rsidRPr="00620A1C">
              <w:rPr>
                <w:rFonts w:ascii="Times New Roman" w:hAnsi="Times New Roman"/>
                <w:iCs/>
              </w:rPr>
              <w:t>e</w:t>
            </w:r>
            <w:r w:rsidR="007338F5"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="007338F5" w:rsidRPr="00620A1C">
              <w:rPr>
                <w:rFonts w:ascii="Times New Roman" w:hAnsi="Times New Roman"/>
                <w:iCs/>
              </w:rPr>
              <w:t>mail:</w:t>
            </w:r>
            <w:r w:rsidR="007338F5"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6" w:history="1">
              <w:r w:rsidR="007338F5"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 w:rsidR="007338F5">
              <w:t xml:space="preserve">, </w:t>
            </w:r>
            <w:r w:rsidR="007338F5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факс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 018 4892 03</w:t>
            </w:r>
            <w:r w:rsidR="007338F5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</w:tbl>
    <w:p w:rsidR="00616CC2" w:rsidRDefault="00616CC2" w:rsidP="002B7FE0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b/>
          <w:sz w:val="24"/>
          <w:szCs w:val="24"/>
          <w:lang w:eastAsia="sr-Cyrl-CS"/>
        </w:rPr>
      </w:pPr>
    </w:p>
    <w:p w:rsidR="002B7FE0" w:rsidRDefault="005D292F" w:rsidP="002B7FE0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</w:pP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Са назнаком</w:t>
      </w:r>
      <w:r w:rsidR="008E4DC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17060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„</w:t>
      </w:r>
      <w:r w:rsidR="003D785E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онуда за набавку </w:t>
      </w:r>
      <w:proofErr w:type="spellStart"/>
      <w:r w:rsidR="00AB643B" w:rsidRPr="00AB643B">
        <w:rPr>
          <w:rStyle w:val="FontStyle86"/>
          <w:rFonts w:ascii="Times New Roman" w:hAnsi="Times New Roman" w:cs="Times New Roman"/>
          <w:i w:val="0"/>
        </w:rPr>
        <w:t>услуге</w:t>
      </w:r>
      <w:proofErr w:type="spellEnd"/>
      <w:r w:rsidR="00E561FC">
        <w:rPr>
          <w:rStyle w:val="FontStyle86"/>
          <w:rFonts w:ascii="Times New Roman" w:hAnsi="Times New Roman" w:cs="Times New Roman"/>
          <w:i w:val="0"/>
        </w:rPr>
        <w:t xml:space="preserve"> -</w:t>
      </w:r>
      <w:r w:rsidR="00AB643B" w:rsidRPr="00AB643B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E561FC">
        <w:rPr>
          <w:rFonts w:ascii="Times New Roman" w:hAnsi="Times New Roman"/>
          <w:b/>
        </w:rPr>
        <w:t>Развој</w:t>
      </w:r>
      <w:proofErr w:type="spellEnd"/>
      <w:r w:rsidR="00E561FC">
        <w:rPr>
          <w:rFonts w:ascii="Times New Roman" w:hAnsi="Times New Roman"/>
          <w:b/>
        </w:rPr>
        <w:t xml:space="preserve"> </w:t>
      </w:r>
      <w:proofErr w:type="spellStart"/>
      <w:r w:rsidR="00E561FC">
        <w:rPr>
          <w:rFonts w:ascii="Times New Roman" w:hAnsi="Times New Roman"/>
          <w:b/>
        </w:rPr>
        <w:t>решења</w:t>
      </w:r>
      <w:proofErr w:type="spellEnd"/>
      <w:r w:rsidR="00E561FC">
        <w:rPr>
          <w:rFonts w:ascii="Times New Roman" w:hAnsi="Times New Roman"/>
          <w:b/>
        </w:rPr>
        <w:t xml:space="preserve"> </w:t>
      </w:r>
      <w:proofErr w:type="spellStart"/>
      <w:r w:rsidR="00E561FC">
        <w:rPr>
          <w:rFonts w:ascii="Times New Roman" w:hAnsi="Times New Roman"/>
          <w:b/>
        </w:rPr>
        <w:t>за</w:t>
      </w:r>
      <w:proofErr w:type="spellEnd"/>
      <w:r w:rsidR="00E561FC">
        <w:rPr>
          <w:rFonts w:ascii="Times New Roman" w:hAnsi="Times New Roman"/>
          <w:b/>
        </w:rPr>
        <w:t xml:space="preserve"> </w:t>
      </w:r>
      <w:proofErr w:type="spellStart"/>
      <w:r w:rsidR="00E561FC">
        <w:rPr>
          <w:rFonts w:ascii="Times New Roman" w:hAnsi="Times New Roman"/>
          <w:b/>
        </w:rPr>
        <w:t>евидентирање</w:t>
      </w:r>
      <w:proofErr w:type="spellEnd"/>
      <w:r w:rsidR="00E561FC">
        <w:rPr>
          <w:rFonts w:ascii="Times New Roman" w:hAnsi="Times New Roman"/>
          <w:b/>
        </w:rPr>
        <w:t xml:space="preserve"> и </w:t>
      </w:r>
      <w:proofErr w:type="spellStart"/>
      <w:r w:rsidR="00E561FC">
        <w:rPr>
          <w:rFonts w:ascii="Times New Roman" w:hAnsi="Times New Roman"/>
          <w:b/>
        </w:rPr>
        <w:t>доступност</w:t>
      </w:r>
      <w:proofErr w:type="spellEnd"/>
      <w:r w:rsidR="00E561FC">
        <w:rPr>
          <w:rFonts w:ascii="Times New Roman" w:hAnsi="Times New Roman"/>
          <w:b/>
        </w:rPr>
        <w:t xml:space="preserve"> </w:t>
      </w:r>
      <w:proofErr w:type="spellStart"/>
      <w:r w:rsidR="00E561FC">
        <w:rPr>
          <w:rFonts w:ascii="Times New Roman" w:hAnsi="Times New Roman"/>
          <w:b/>
        </w:rPr>
        <w:t>канализационе</w:t>
      </w:r>
      <w:proofErr w:type="spellEnd"/>
      <w:r w:rsidR="00E561FC">
        <w:rPr>
          <w:rFonts w:ascii="Times New Roman" w:hAnsi="Times New Roman"/>
          <w:b/>
        </w:rPr>
        <w:t xml:space="preserve"> и </w:t>
      </w:r>
      <w:proofErr w:type="spellStart"/>
      <w:r w:rsidR="00E561FC">
        <w:rPr>
          <w:rFonts w:ascii="Times New Roman" w:hAnsi="Times New Roman"/>
          <w:b/>
        </w:rPr>
        <w:t>водоводне</w:t>
      </w:r>
      <w:proofErr w:type="spellEnd"/>
      <w:r w:rsidR="00E561FC">
        <w:rPr>
          <w:rFonts w:ascii="Times New Roman" w:hAnsi="Times New Roman"/>
          <w:b/>
        </w:rPr>
        <w:t xml:space="preserve"> </w:t>
      </w:r>
      <w:proofErr w:type="spellStart"/>
      <w:r w:rsidR="00E561FC">
        <w:rPr>
          <w:rFonts w:ascii="Times New Roman" w:hAnsi="Times New Roman"/>
          <w:b/>
        </w:rPr>
        <w:t>мреже</w:t>
      </w:r>
      <w:proofErr w:type="spellEnd"/>
      <w:r w:rsidR="00E561FC">
        <w:rPr>
          <w:rFonts w:ascii="Times New Roman" w:hAnsi="Times New Roman"/>
          <w:b/>
        </w:rPr>
        <w:t xml:space="preserve"> </w:t>
      </w:r>
      <w:proofErr w:type="spellStart"/>
      <w:r w:rsidR="00E561FC">
        <w:rPr>
          <w:rFonts w:ascii="Times New Roman" w:hAnsi="Times New Roman"/>
          <w:b/>
        </w:rPr>
        <w:t>за</w:t>
      </w:r>
      <w:proofErr w:type="spellEnd"/>
      <w:r w:rsidR="00E561FC">
        <w:rPr>
          <w:rFonts w:ascii="Times New Roman" w:hAnsi="Times New Roman"/>
          <w:b/>
        </w:rPr>
        <w:t xml:space="preserve"> </w:t>
      </w:r>
      <w:proofErr w:type="spellStart"/>
      <w:r w:rsidR="00E561FC">
        <w:rPr>
          <w:rFonts w:ascii="Times New Roman" w:hAnsi="Times New Roman"/>
          <w:b/>
        </w:rPr>
        <w:t>потребе</w:t>
      </w:r>
      <w:proofErr w:type="spellEnd"/>
      <w:r w:rsidR="00E561FC">
        <w:rPr>
          <w:rFonts w:ascii="Times New Roman" w:hAnsi="Times New Roman"/>
          <w:b/>
        </w:rPr>
        <w:t xml:space="preserve"> ГИС </w:t>
      </w:r>
      <w:proofErr w:type="spellStart"/>
      <w:r w:rsidR="00E561FC">
        <w:rPr>
          <w:rFonts w:ascii="Times New Roman" w:hAnsi="Times New Roman"/>
          <w:b/>
        </w:rPr>
        <w:t>општине</w:t>
      </w:r>
      <w:proofErr w:type="spellEnd"/>
      <w:r w:rsidR="00E561FC">
        <w:rPr>
          <w:rFonts w:ascii="Times New Roman" w:hAnsi="Times New Roman"/>
          <w:b/>
        </w:rPr>
        <w:t xml:space="preserve"> </w:t>
      </w:r>
      <w:proofErr w:type="spellStart"/>
      <w:r w:rsidR="00E561FC">
        <w:rPr>
          <w:rFonts w:ascii="Times New Roman" w:hAnsi="Times New Roman"/>
          <w:b/>
        </w:rPr>
        <w:t>Мерошина</w:t>
      </w:r>
      <w:proofErr w:type="spellEnd"/>
      <w:r w:rsidR="0076152A">
        <w:rPr>
          <w:rStyle w:val="FontStyle86"/>
          <w:rFonts w:ascii="Times New Roman" w:hAnsi="Times New Roman"/>
          <w:i w:val="0"/>
        </w:rPr>
        <w:t>,</w:t>
      </w:r>
      <w:r w:rsidR="000660A0" w:rsidRPr="000660A0">
        <w:rPr>
          <w:rStyle w:val="FontStyle86"/>
          <w:rFonts w:ascii="Times New Roman" w:hAnsi="Times New Roman"/>
          <w:i w:val="0"/>
          <w:lang w:val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редни бр.</w:t>
      </w:r>
      <w:r w:rsidR="0072233F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2</w:t>
      </w:r>
      <w:r w:rsidR="00E561FC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4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/20</w:t>
      </w:r>
      <w:r w:rsidR="007338F5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2</w:t>
      </w:r>
      <w:r w:rsidR="00FC1969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1</w:t>
      </w:r>
      <w:r w:rsidR="0017060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“,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Понуђач доставља</w:t>
      </w:r>
      <w:r w:rsid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2B7FE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</w:t>
      </w:r>
      <w:r w:rsidR="00EA5467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опуњен</w:t>
      </w:r>
      <w:r w:rsidR="00AD467B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и </w:t>
      </w:r>
      <w:r w:rsidR="00ED7006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потписан</w:t>
      </w:r>
      <w:r w:rsidR="002B7FE0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:</w:t>
      </w:r>
    </w:p>
    <w:p w:rsidR="005D292F" w:rsidRDefault="00D52B5D" w:rsidP="002B7FE0">
      <w:pPr>
        <w:pStyle w:val="Style5"/>
        <w:widowControl/>
        <w:numPr>
          <w:ilvl w:val="0"/>
          <w:numId w:val="8"/>
        </w:numPr>
        <w:tabs>
          <w:tab w:val="left" w:pos="-1890"/>
          <w:tab w:val="left" w:pos="360"/>
        </w:tabs>
        <w:spacing w:before="19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Образац понуде са техничк</w:t>
      </w:r>
      <w:proofErr w:type="spellStart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ом</w:t>
      </w:r>
      <w:proofErr w:type="spellEnd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спецификацијом</w:t>
      </w:r>
      <w:r w:rsidR="005D292F"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;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</w:p>
    <w:p w:rsidR="00C64434" w:rsidRPr="00EC4070" w:rsidRDefault="00C64434" w:rsidP="0011539B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Default="0050436C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</w:t>
      </w:r>
      <w:r w:rsidR="00150699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ПШТИНСКА УПРАВА ОПШТИНЕ МЕРОШИНА</w:t>
      </w:r>
    </w:p>
    <w:p w:rsidR="006D0E10" w:rsidRDefault="006D0E10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</w:t>
      </w:r>
      <w:r w:rsidR="006238FE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</w:t>
      </w:r>
      <w:r w:rsidR="007338F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Н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ачелник</w:t>
      </w:r>
    </w:p>
    <w:p w:rsidR="006D0E10" w:rsidRDefault="006238FE" w:rsidP="006D0E10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FD15F4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B175D4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с.р.</w:t>
      </w:r>
    </w:p>
    <w:p w:rsidR="00B175D4" w:rsidRDefault="00B175D4" w:rsidP="007D2D10">
      <w:pPr>
        <w:rPr>
          <w:rFonts w:cstheme="minorHAnsi"/>
          <w:u w:val="single"/>
        </w:rPr>
      </w:pPr>
    </w:p>
    <w:p w:rsidR="00B175D4" w:rsidRDefault="00B175D4" w:rsidP="007D2D10">
      <w:pPr>
        <w:rPr>
          <w:rFonts w:cstheme="minorHAnsi"/>
          <w:u w:val="single"/>
        </w:rPr>
      </w:pPr>
    </w:p>
    <w:p w:rsidR="00B175D4" w:rsidRDefault="00B175D4" w:rsidP="007D2D10">
      <w:pPr>
        <w:rPr>
          <w:rFonts w:cstheme="minorHAnsi"/>
          <w:u w:val="single"/>
        </w:rPr>
      </w:pPr>
    </w:p>
    <w:p w:rsidR="00B175D4" w:rsidRDefault="00B175D4" w:rsidP="007D2D10">
      <w:pPr>
        <w:rPr>
          <w:rFonts w:cstheme="minorHAnsi"/>
          <w:u w:val="single"/>
        </w:rPr>
      </w:pPr>
    </w:p>
    <w:p w:rsidR="00EB7AC3" w:rsidRPr="007D2D10" w:rsidRDefault="00426A83" w:rsidP="007D2D10">
      <w:pPr>
        <w:rPr>
          <w:rStyle w:val="FontStyle88"/>
          <w:rFonts w:cstheme="minorHAnsi"/>
          <w:b w:val="0"/>
          <w:bCs w:val="0"/>
          <w:sz w:val="24"/>
          <w:szCs w:val="24"/>
        </w:rPr>
      </w:pPr>
      <w:r w:rsidRPr="00426A83">
        <w:rPr>
          <w:rFonts w:cstheme="minorHAnsi"/>
          <w:u w:val="single"/>
          <w:lang w:val="sr-Cyrl-CS"/>
        </w:rPr>
        <w:t xml:space="preserve"> </w:t>
      </w:r>
      <w:r w:rsidRPr="00904995">
        <w:rPr>
          <w:rFonts w:cstheme="minorHAnsi"/>
          <w:lang w:val="sr-Cyrl-CS"/>
        </w:rPr>
        <w:t xml:space="preserve">                                                                                                 </w:t>
      </w:r>
    </w:p>
    <w:p w:rsidR="00397B8A" w:rsidRPr="00F737A5" w:rsidRDefault="00397B8A" w:rsidP="00426A8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397B8A" w:rsidRPr="009A2DBD" w:rsidRDefault="00397B8A" w:rsidP="00397B8A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397B8A" w:rsidRPr="009A2DBD" w:rsidRDefault="00397B8A" w:rsidP="00397B8A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Понуда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број_________од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___________</w:t>
      </w:r>
    </w:p>
    <w:p w:rsidR="00397B8A" w:rsidRPr="00070E26" w:rsidRDefault="00397B8A" w:rsidP="007D2D10">
      <w:pPr>
        <w:tabs>
          <w:tab w:val="left" w:pos="720"/>
        </w:tabs>
        <w:jc w:val="center"/>
        <w:rPr>
          <w:rStyle w:val="FontStyle86"/>
          <w:rFonts w:ascii="Times New Roman" w:hAnsi="Times New Roman" w:cs="Times New Roman"/>
          <w:i w:val="0"/>
        </w:rPr>
      </w:pPr>
      <w:proofErr w:type="spellStart"/>
      <w:proofErr w:type="gram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proofErr w:type="gram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набавку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="00070E26" w:rsidRPr="00070E26">
        <w:rPr>
          <w:rStyle w:val="FontStyle86"/>
          <w:rFonts w:ascii="Times New Roman" w:hAnsi="Times New Roman" w:cs="Times New Roman"/>
          <w:i w:val="0"/>
        </w:rPr>
        <w:t>услуге</w:t>
      </w:r>
      <w:proofErr w:type="spellEnd"/>
      <w:r w:rsidR="00070E26" w:rsidRPr="00070E26">
        <w:rPr>
          <w:rStyle w:val="FontStyle86"/>
          <w:rFonts w:ascii="Times New Roman" w:hAnsi="Times New Roman" w:cs="Times New Roman"/>
          <w:i w:val="0"/>
        </w:rPr>
        <w:t xml:space="preserve"> </w:t>
      </w:r>
      <w:r w:rsidR="007D2D10">
        <w:rPr>
          <w:rStyle w:val="FontStyle86"/>
          <w:rFonts w:ascii="Times New Roman" w:hAnsi="Times New Roman" w:cs="Times New Roman"/>
          <w:i w:val="0"/>
        </w:rPr>
        <w:t>-</w:t>
      </w:r>
      <w:proofErr w:type="spellStart"/>
      <w:r w:rsidR="007D2D10">
        <w:rPr>
          <w:rFonts w:ascii="Times New Roman" w:hAnsi="Times New Roman"/>
          <w:b/>
        </w:rPr>
        <w:t>Развој</w:t>
      </w:r>
      <w:proofErr w:type="spellEnd"/>
      <w:r w:rsidR="007D2D10">
        <w:rPr>
          <w:rFonts w:ascii="Times New Roman" w:hAnsi="Times New Roman"/>
          <w:b/>
        </w:rPr>
        <w:t xml:space="preserve"> </w:t>
      </w:r>
      <w:proofErr w:type="spellStart"/>
      <w:r w:rsidR="007D2D10">
        <w:rPr>
          <w:rFonts w:ascii="Times New Roman" w:hAnsi="Times New Roman"/>
          <w:b/>
        </w:rPr>
        <w:t>решења</w:t>
      </w:r>
      <w:proofErr w:type="spellEnd"/>
      <w:r w:rsidR="007D2D10">
        <w:rPr>
          <w:rFonts w:ascii="Times New Roman" w:hAnsi="Times New Roman"/>
          <w:b/>
        </w:rPr>
        <w:t xml:space="preserve"> </w:t>
      </w:r>
      <w:proofErr w:type="spellStart"/>
      <w:r w:rsidR="007D2D10">
        <w:rPr>
          <w:rFonts w:ascii="Times New Roman" w:hAnsi="Times New Roman"/>
          <w:b/>
        </w:rPr>
        <w:t>за</w:t>
      </w:r>
      <w:proofErr w:type="spellEnd"/>
      <w:r w:rsidR="007D2D10">
        <w:rPr>
          <w:rFonts w:ascii="Times New Roman" w:hAnsi="Times New Roman"/>
          <w:b/>
        </w:rPr>
        <w:t xml:space="preserve"> </w:t>
      </w:r>
      <w:proofErr w:type="spellStart"/>
      <w:r w:rsidR="007D2D10">
        <w:rPr>
          <w:rFonts w:ascii="Times New Roman" w:hAnsi="Times New Roman"/>
          <w:b/>
        </w:rPr>
        <w:t>евидентирање</w:t>
      </w:r>
      <w:proofErr w:type="spellEnd"/>
      <w:r w:rsidR="007D2D10">
        <w:rPr>
          <w:rFonts w:ascii="Times New Roman" w:hAnsi="Times New Roman"/>
          <w:b/>
        </w:rPr>
        <w:t xml:space="preserve"> и </w:t>
      </w:r>
      <w:proofErr w:type="spellStart"/>
      <w:r w:rsidR="007D2D10">
        <w:rPr>
          <w:rFonts w:ascii="Times New Roman" w:hAnsi="Times New Roman"/>
          <w:b/>
        </w:rPr>
        <w:t>доступност</w:t>
      </w:r>
      <w:proofErr w:type="spellEnd"/>
      <w:r w:rsidR="007D2D10">
        <w:rPr>
          <w:rFonts w:ascii="Times New Roman" w:hAnsi="Times New Roman"/>
          <w:b/>
        </w:rPr>
        <w:t xml:space="preserve"> </w:t>
      </w:r>
      <w:proofErr w:type="spellStart"/>
      <w:r w:rsidR="007D2D10">
        <w:rPr>
          <w:rFonts w:ascii="Times New Roman" w:hAnsi="Times New Roman"/>
          <w:b/>
        </w:rPr>
        <w:t>канализационе</w:t>
      </w:r>
      <w:proofErr w:type="spellEnd"/>
      <w:r w:rsidR="007D2D10">
        <w:rPr>
          <w:rFonts w:ascii="Times New Roman" w:hAnsi="Times New Roman"/>
          <w:b/>
        </w:rPr>
        <w:t xml:space="preserve"> и </w:t>
      </w:r>
      <w:proofErr w:type="spellStart"/>
      <w:r w:rsidR="007D2D10">
        <w:rPr>
          <w:rFonts w:ascii="Times New Roman" w:hAnsi="Times New Roman"/>
          <w:b/>
        </w:rPr>
        <w:t>водоводне</w:t>
      </w:r>
      <w:proofErr w:type="spellEnd"/>
      <w:r w:rsidR="007D2D10">
        <w:rPr>
          <w:rFonts w:ascii="Times New Roman" w:hAnsi="Times New Roman"/>
          <w:b/>
        </w:rPr>
        <w:t xml:space="preserve"> </w:t>
      </w:r>
      <w:proofErr w:type="spellStart"/>
      <w:r w:rsidR="007D2D10">
        <w:rPr>
          <w:rFonts w:ascii="Times New Roman" w:hAnsi="Times New Roman"/>
          <w:b/>
        </w:rPr>
        <w:t>мреже</w:t>
      </w:r>
      <w:proofErr w:type="spellEnd"/>
      <w:r w:rsidR="007D2D10">
        <w:rPr>
          <w:rFonts w:ascii="Times New Roman" w:hAnsi="Times New Roman"/>
          <w:b/>
        </w:rPr>
        <w:t xml:space="preserve"> </w:t>
      </w:r>
      <w:proofErr w:type="spellStart"/>
      <w:r w:rsidR="007D2D10">
        <w:rPr>
          <w:rFonts w:ascii="Times New Roman" w:hAnsi="Times New Roman"/>
          <w:b/>
        </w:rPr>
        <w:t>за</w:t>
      </w:r>
      <w:proofErr w:type="spellEnd"/>
      <w:r w:rsidR="007D2D10">
        <w:rPr>
          <w:rFonts w:ascii="Times New Roman" w:hAnsi="Times New Roman"/>
          <w:b/>
        </w:rPr>
        <w:t xml:space="preserve"> </w:t>
      </w:r>
      <w:proofErr w:type="spellStart"/>
      <w:r w:rsidR="007D2D10">
        <w:rPr>
          <w:rFonts w:ascii="Times New Roman" w:hAnsi="Times New Roman"/>
          <w:b/>
        </w:rPr>
        <w:t>потребе</w:t>
      </w:r>
      <w:proofErr w:type="spellEnd"/>
      <w:r w:rsidR="007D2D10">
        <w:rPr>
          <w:rFonts w:ascii="Times New Roman" w:hAnsi="Times New Roman"/>
          <w:b/>
        </w:rPr>
        <w:t xml:space="preserve"> ГИС </w:t>
      </w:r>
      <w:proofErr w:type="spellStart"/>
      <w:r w:rsidR="007D2D10">
        <w:rPr>
          <w:rFonts w:ascii="Times New Roman" w:hAnsi="Times New Roman"/>
          <w:b/>
        </w:rPr>
        <w:t>општине</w:t>
      </w:r>
      <w:proofErr w:type="spellEnd"/>
      <w:r w:rsidR="007D2D10">
        <w:rPr>
          <w:rFonts w:ascii="Times New Roman" w:hAnsi="Times New Roman"/>
          <w:b/>
        </w:rPr>
        <w:t xml:space="preserve"> </w:t>
      </w:r>
      <w:proofErr w:type="spellStart"/>
      <w:r w:rsidR="007D2D10">
        <w:rPr>
          <w:rFonts w:ascii="Times New Roman" w:hAnsi="Times New Roman"/>
          <w:b/>
        </w:rPr>
        <w:t>Мерошина</w:t>
      </w:r>
      <w:proofErr w:type="spellEnd"/>
    </w:p>
    <w:p w:rsidR="00397B8A" w:rsidRPr="009A2DBD" w:rsidRDefault="00397B8A" w:rsidP="00397B8A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1746"/>
        <w:gridCol w:w="2844"/>
        <w:gridCol w:w="5760"/>
      </w:tblGrid>
      <w:tr w:rsidR="00397B8A" w:rsidRPr="009A2DBD" w:rsidTr="00043456">
        <w:tc>
          <w:tcPr>
            <w:tcW w:w="10350" w:type="dxa"/>
            <w:gridSpan w:val="3"/>
          </w:tcPr>
          <w:p w:rsidR="00397B8A" w:rsidRPr="009A2DBD" w:rsidRDefault="00397B8A" w:rsidP="00043456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Општи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подаци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о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понуђачу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Седиште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Улица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Матични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Текући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рачун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Oсоба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контакт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:</w:t>
            </w:r>
          </w:p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телефон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mail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адреса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Лице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овлашћено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потписивање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уговора</w:t>
            </w:r>
            <w:proofErr w:type="spellEnd"/>
          </w:p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10350" w:type="dxa"/>
            <w:gridSpan w:val="3"/>
          </w:tcPr>
          <w:p w:rsidR="00397B8A" w:rsidRPr="009A2DBD" w:rsidRDefault="00397B8A" w:rsidP="00043456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Спецификација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</w:p>
        </w:tc>
      </w:tr>
      <w:tr w:rsidR="00397B8A" w:rsidRPr="009A2DBD" w:rsidTr="00043456">
        <w:tc>
          <w:tcPr>
            <w:tcW w:w="10350" w:type="dxa"/>
            <w:gridSpan w:val="3"/>
          </w:tcPr>
          <w:p w:rsidR="007D2D10" w:rsidRPr="007D2D10" w:rsidRDefault="007D2D10" w:rsidP="007D2D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потребе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реализације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пројекта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Изградње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канализационе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мреже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општина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Мерошина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. у </w:t>
            </w: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оквиру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програма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 ``ЧИСТА СРБИЈА``, </w:t>
            </w: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потребно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развити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додатно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софтверско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решење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постојећи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географско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информациони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систем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 (ГИС).  </w:t>
            </w:r>
          </w:p>
          <w:p w:rsidR="007D2D10" w:rsidRPr="007D2D10" w:rsidRDefault="007D2D10" w:rsidP="007D2D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Општина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Мерошина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поседује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основни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делимично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функционалан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географско-информациони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систем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Систем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заснива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 ГИС </w:t>
            </w: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платформи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чије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компоненте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су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D2D10" w:rsidRPr="007D2D10" w:rsidRDefault="007D2D10" w:rsidP="007D2D10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7D2D10">
              <w:rPr>
                <w:sz w:val="24"/>
                <w:szCs w:val="24"/>
              </w:rPr>
              <w:t>Јединствена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база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података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за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смештај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просторних</w:t>
            </w:r>
            <w:proofErr w:type="spellEnd"/>
            <w:r w:rsidRPr="007D2D10">
              <w:rPr>
                <w:sz w:val="24"/>
                <w:szCs w:val="24"/>
              </w:rPr>
              <w:t xml:space="preserve"> и </w:t>
            </w:r>
            <w:proofErr w:type="spellStart"/>
            <w:r w:rsidRPr="007D2D10">
              <w:rPr>
                <w:sz w:val="24"/>
                <w:szCs w:val="24"/>
              </w:rPr>
              <w:t>атрибутских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података</w:t>
            </w:r>
            <w:proofErr w:type="spellEnd"/>
            <w:r w:rsidRPr="007D2D10">
              <w:rPr>
                <w:sz w:val="24"/>
                <w:szCs w:val="24"/>
              </w:rPr>
              <w:t xml:space="preserve">. </w:t>
            </w:r>
            <w:proofErr w:type="spellStart"/>
            <w:r w:rsidRPr="007D2D10">
              <w:rPr>
                <w:sz w:val="24"/>
                <w:szCs w:val="24"/>
              </w:rPr>
              <w:t>База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је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реализована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употребом</w:t>
            </w:r>
            <w:proofErr w:type="spellEnd"/>
            <w:r w:rsidRPr="007D2D10">
              <w:rPr>
                <w:sz w:val="24"/>
                <w:szCs w:val="24"/>
              </w:rPr>
              <w:t xml:space="preserve"> Autodesk Industry Model 2017 </w:t>
            </w:r>
            <w:proofErr w:type="spellStart"/>
            <w:r w:rsidRPr="007D2D10">
              <w:rPr>
                <w:sz w:val="24"/>
                <w:szCs w:val="24"/>
              </w:rPr>
              <w:t>технологије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на</w:t>
            </w:r>
            <w:proofErr w:type="spellEnd"/>
            <w:r w:rsidRPr="007D2D10">
              <w:rPr>
                <w:sz w:val="24"/>
                <w:szCs w:val="24"/>
              </w:rPr>
              <w:t xml:space="preserve"> MS SQL Server 2014. </w:t>
            </w:r>
            <w:proofErr w:type="spellStart"/>
            <w:r w:rsidRPr="007D2D10">
              <w:rPr>
                <w:sz w:val="24"/>
                <w:szCs w:val="24"/>
              </w:rPr>
              <w:t>До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сада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је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кроз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ову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базу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података</w:t>
            </w:r>
            <w:proofErr w:type="spellEnd"/>
            <w:r w:rsidRPr="007D2D10">
              <w:rPr>
                <w:sz w:val="24"/>
                <w:szCs w:val="24"/>
              </w:rPr>
              <w:t xml:space="preserve">, </w:t>
            </w:r>
            <w:proofErr w:type="spellStart"/>
            <w:r w:rsidRPr="007D2D10">
              <w:rPr>
                <w:sz w:val="24"/>
                <w:szCs w:val="24"/>
              </w:rPr>
              <w:t>употребом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исте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технологије</w:t>
            </w:r>
            <w:proofErr w:type="spellEnd"/>
            <w:r w:rsidRPr="007D2D10">
              <w:rPr>
                <w:sz w:val="24"/>
                <w:szCs w:val="24"/>
              </w:rPr>
              <w:t xml:space="preserve">, </w:t>
            </w:r>
            <w:proofErr w:type="spellStart"/>
            <w:r w:rsidRPr="007D2D10">
              <w:rPr>
                <w:sz w:val="24"/>
                <w:szCs w:val="24"/>
              </w:rPr>
              <w:t>имплеметиран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систем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јединствене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просторне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основе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која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се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састоји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од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дигиталног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катастарског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плана</w:t>
            </w:r>
            <w:proofErr w:type="spellEnd"/>
            <w:r w:rsidRPr="007D2D10">
              <w:rPr>
                <w:sz w:val="24"/>
                <w:szCs w:val="24"/>
              </w:rPr>
              <w:t xml:space="preserve"> (ДКП) и </w:t>
            </w:r>
            <w:proofErr w:type="spellStart"/>
            <w:r w:rsidRPr="007D2D10">
              <w:rPr>
                <w:sz w:val="24"/>
                <w:szCs w:val="24"/>
              </w:rPr>
              <w:t>чија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функционалност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не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сме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бити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нарушена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новим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радовима</w:t>
            </w:r>
            <w:proofErr w:type="spellEnd"/>
            <w:r w:rsidRPr="007D2D10">
              <w:rPr>
                <w:sz w:val="24"/>
                <w:szCs w:val="24"/>
              </w:rPr>
              <w:t>.</w:t>
            </w:r>
          </w:p>
          <w:p w:rsidR="007D2D10" w:rsidRPr="007D2D10" w:rsidRDefault="007D2D10" w:rsidP="007D2D10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7D2D10">
              <w:rPr>
                <w:sz w:val="24"/>
                <w:szCs w:val="24"/>
              </w:rPr>
              <w:t>Као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апликативни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софтвер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за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одржавање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просторне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базе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података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користи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се</w:t>
            </w:r>
            <w:proofErr w:type="spellEnd"/>
            <w:r w:rsidRPr="007D2D10">
              <w:rPr>
                <w:sz w:val="24"/>
                <w:szCs w:val="24"/>
              </w:rPr>
              <w:t xml:space="preserve"> AutoCAD Map 3D 2017. </w:t>
            </w:r>
            <w:proofErr w:type="spellStart"/>
            <w:r w:rsidRPr="007D2D10">
              <w:rPr>
                <w:sz w:val="24"/>
                <w:szCs w:val="24"/>
              </w:rPr>
              <w:t>Понуђач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је</w:t>
            </w:r>
            <w:proofErr w:type="spellEnd"/>
            <w:r w:rsidRPr="007D2D10">
              <w:rPr>
                <w:sz w:val="24"/>
                <w:szCs w:val="24"/>
              </w:rPr>
              <w:t xml:space="preserve"> у </w:t>
            </w:r>
            <w:proofErr w:type="spellStart"/>
            <w:r w:rsidRPr="007D2D10">
              <w:rPr>
                <w:sz w:val="24"/>
                <w:szCs w:val="24"/>
              </w:rPr>
              <w:t>обавези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да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обезбеди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континуитет</w:t>
            </w:r>
            <w:proofErr w:type="spellEnd"/>
            <w:r w:rsidRPr="007D2D10">
              <w:rPr>
                <w:sz w:val="24"/>
                <w:szCs w:val="24"/>
              </w:rPr>
              <w:t xml:space="preserve"> у </w:t>
            </w:r>
            <w:proofErr w:type="spellStart"/>
            <w:r w:rsidRPr="007D2D10">
              <w:rPr>
                <w:sz w:val="24"/>
                <w:szCs w:val="24"/>
              </w:rPr>
              <w:t>одржавању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решења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употребом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истог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апликативног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софтвера</w:t>
            </w:r>
            <w:proofErr w:type="spellEnd"/>
            <w:r w:rsidRPr="007D2D10">
              <w:rPr>
                <w:sz w:val="24"/>
                <w:szCs w:val="24"/>
              </w:rPr>
              <w:t>.</w:t>
            </w:r>
          </w:p>
          <w:p w:rsidR="007D2D10" w:rsidRPr="007D2D10" w:rsidRDefault="007D2D10" w:rsidP="007D2D10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7D2D10">
              <w:rPr>
                <w:sz w:val="24"/>
                <w:szCs w:val="24"/>
              </w:rPr>
              <w:t>Као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веб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платформа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за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доступност</w:t>
            </w:r>
            <w:proofErr w:type="spellEnd"/>
            <w:r w:rsidRPr="007D2D10">
              <w:rPr>
                <w:sz w:val="24"/>
                <w:szCs w:val="24"/>
              </w:rPr>
              <w:t xml:space="preserve"> ГИС </w:t>
            </w:r>
            <w:proofErr w:type="spellStart"/>
            <w:r w:rsidRPr="007D2D10">
              <w:rPr>
                <w:sz w:val="24"/>
                <w:szCs w:val="24"/>
              </w:rPr>
              <w:t>података</w:t>
            </w:r>
            <w:proofErr w:type="spellEnd"/>
            <w:r w:rsidRPr="007D2D10">
              <w:rPr>
                <w:sz w:val="24"/>
                <w:szCs w:val="24"/>
              </w:rPr>
              <w:t xml:space="preserve"> у </w:t>
            </w:r>
            <w:proofErr w:type="spellStart"/>
            <w:r w:rsidRPr="007D2D10">
              <w:rPr>
                <w:sz w:val="24"/>
                <w:szCs w:val="24"/>
              </w:rPr>
              <w:t>интранет</w:t>
            </w:r>
            <w:proofErr w:type="spellEnd"/>
            <w:r w:rsidRPr="007D2D10">
              <w:rPr>
                <w:sz w:val="24"/>
                <w:szCs w:val="24"/>
              </w:rPr>
              <w:t>/</w:t>
            </w:r>
            <w:proofErr w:type="spellStart"/>
            <w:r w:rsidRPr="007D2D10">
              <w:rPr>
                <w:sz w:val="24"/>
                <w:szCs w:val="24"/>
              </w:rPr>
              <w:t>Интернет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окружењу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се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користи</w:t>
            </w:r>
            <w:proofErr w:type="spellEnd"/>
            <w:r w:rsidRPr="007D2D10">
              <w:rPr>
                <w:sz w:val="24"/>
                <w:szCs w:val="24"/>
              </w:rPr>
              <w:t xml:space="preserve"> Autodesk Infrastructure Map Server. </w:t>
            </w:r>
            <w:proofErr w:type="spellStart"/>
            <w:r w:rsidRPr="007D2D10">
              <w:rPr>
                <w:sz w:val="24"/>
                <w:szCs w:val="24"/>
              </w:rPr>
              <w:t>Понуђач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је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дужан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да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обезбеди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функционалност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ново-развијених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модула</w:t>
            </w:r>
            <w:proofErr w:type="spellEnd"/>
            <w:r w:rsidRPr="007D2D10">
              <w:rPr>
                <w:sz w:val="24"/>
                <w:szCs w:val="24"/>
              </w:rPr>
              <w:t xml:space="preserve"> (</w:t>
            </w:r>
            <w:proofErr w:type="spellStart"/>
            <w:r w:rsidRPr="007D2D10">
              <w:rPr>
                <w:sz w:val="24"/>
                <w:szCs w:val="24"/>
              </w:rPr>
              <w:t>веб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апликације</w:t>
            </w:r>
            <w:proofErr w:type="spellEnd"/>
            <w:r w:rsidRPr="007D2D10">
              <w:rPr>
                <w:sz w:val="24"/>
                <w:szCs w:val="24"/>
              </w:rPr>
              <w:t xml:space="preserve">) и </w:t>
            </w:r>
            <w:proofErr w:type="spellStart"/>
            <w:r w:rsidRPr="007D2D10">
              <w:rPr>
                <w:sz w:val="24"/>
                <w:szCs w:val="24"/>
              </w:rPr>
              <w:t>публиковање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података</w:t>
            </w:r>
            <w:proofErr w:type="spellEnd"/>
            <w:r w:rsidRPr="007D2D10">
              <w:rPr>
                <w:sz w:val="24"/>
                <w:szCs w:val="24"/>
              </w:rPr>
              <w:t xml:space="preserve"> у </w:t>
            </w:r>
            <w:proofErr w:type="spellStart"/>
            <w:r w:rsidRPr="007D2D10">
              <w:rPr>
                <w:sz w:val="24"/>
                <w:szCs w:val="24"/>
              </w:rPr>
              <w:t>интранет</w:t>
            </w:r>
            <w:proofErr w:type="spellEnd"/>
            <w:r w:rsidRPr="007D2D10">
              <w:rPr>
                <w:sz w:val="24"/>
                <w:szCs w:val="24"/>
              </w:rPr>
              <w:t>/</w:t>
            </w:r>
            <w:proofErr w:type="spellStart"/>
            <w:r w:rsidRPr="007D2D10">
              <w:rPr>
                <w:sz w:val="24"/>
                <w:szCs w:val="24"/>
              </w:rPr>
              <w:t>Интернет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окружењу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употребом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исте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платформе</w:t>
            </w:r>
            <w:proofErr w:type="spellEnd"/>
            <w:r w:rsidRPr="007D2D10">
              <w:rPr>
                <w:sz w:val="24"/>
                <w:szCs w:val="24"/>
              </w:rPr>
              <w:t xml:space="preserve">. </w:t>
            </w:r>
          </w:p>
          <w:p w:rsidR="007D2D10" w:rsidRPr="007D2D10" w:rsidRDefault="007D2D10" w:rsidP="007D2D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Предмети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набавке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су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следећи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D2D10" w:rsidRPr="007D2D10" w:rsidRDefault="007D2D10" w:rsidP="007D2D10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7D2D10">
              <w:rPr>
                <w:sz w:val="24"/>
                <w:szCs w:val="24"/>
              </w:rPr>
              <w:t>Развој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решења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за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евидентирање</w:t>
            </w:r>
            <w:proofErr w:type="spellEnd"/>
            <w:r w:rsidRPr="007D2D10">
              <w:rPr>
                <w:sz w:val="24"/>
                <w:szCs w:val="24"/>
              </w:rPr>
              <w:t xml:space="preserve"> и </w:t>
            </w:r>
            <w:proofErr w:type="spellStart"/>
            <w:r w:rsidRPr="007D2D10">
              <w:rPr>
                <w:sz w:val="24"/>
                <w:szCs w:val="24"/>
              </w:rPr>
              <w:t>доступност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елемената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канализационе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мреже</w:t>
            </w:r>
            <w:proofErr w:type="spellEnd"/>
            <w:r w:rsidRPr="007D2D10">
              <w:rPr>
                <w:sz w:val="24"/>
                <w:szCs w:val="24"/>
              </w:rPr>
              <w:t xml:space="preserve">, </w:t>
            </w:r>
            <w:proofErr w:type="spellStart"/>
            <w:r w:rsidRPr="007D2D10">
              <w:rPr>
                <w:sz w:val="24"/>
                <w:szCs w:val="24"/>
              </w:rPr>
              <w:t>који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ће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бити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коришћен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као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основа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за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планирање</w:t>
            </w:r>
            <w:proofErr w:type="spellEnd"/>
            <w:r w:rsidRPr="007D2D10">
              <w:rPr>
                <w:sz w:val="24"/>
                <w:szCs w:val="24"/>
              </w:rPr>
              <w:t xml:space="preserve"> и </w:t>
            </w:r>
            <w:proofErr w:type="spellStart"/>
            <w:r w:rsidRPr="007D2D10">
              <w:rPr>
                <w:sz w:val="24"/>
                <w:szCs w:val="24"/>
              </w:rPr>
              <w:t>одржавање</w:t>
            </w:r>
            <w:proofErr w:type="spellEnd"/>
            <w:r w:rsidRPr="007D2D10">
              <w:rPr>
                <w:sz w:val="24"/>
                <w:szCs w:val="24"/>
              </w:rPr>
              <w:t xml:space="preserve">. </w:t>
            </w:r>
            <w:proofErr w:type="spellStart"/>
            <w:r w:rsidRPr="007D2D10">
              <w:rPr>
                <w:sz w:val="24"/>
                <w:szCs w:val="24"/>
              </w:rPr>
              <w:t>Поред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траса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канализационе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мреже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решење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треба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да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подржи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евидентирање</w:t>
            </w:r>
            <w:proofErr w:type="spellEnd"/>
            <w:r w:rsidRPr="007D2D10">
              <w:rPr>
                <w:sz w:val="24"/>
                <w:szCs w:val="24"/>
              </w:rPr>
              <w:t xml:space="preserve"> и </w:t>
            </w:r>
            <w:proofErr w:type="spellStart"/>
            <w:r w:rsidRPr="007D2D10">
              <w:rPr>
                <w:sz w:val="24"/>
                <w:szCs w:val="24"/>
              </w:rPr>
              <w:t>употребу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детаљних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података</w:t>
            </w:r>
            <w:proofErr w:type="spellEnd"/>
            <w:r w:rsidRPr="007D2D10">
              <w:rPr>
                <w:sz w:val="24"/>
                <w:szCs w:val="24"/>
              </w:rPr>
              <w:t xml:space="preserve"> о </w:t>
            </w:r>
            <w:proofErr w:type="spellStart"/>
            <w:r w:rsidRPr="007D2D10">
              <w:rPr>
                <w:sz w:val="24"/>
                <w:szCs w:val="24"/>
              </w:rPr>
              <w:t>елементима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инфраструктуре</w:t>
            </w:r>
            <w:proofErr w:type="spellEnd"/>
            <w:r w:rsidRPr="007D2D10">
              <w:rPr>
                <w:sz w:val="24"/>
                <w:szCs w:val="24"/>
              </w:rPr>
              <w:t xml:space="preserve"> (</w:t>
            </w:r>
            <w:proofErr w:type="spellStart"/>
            <w:r w:rsidRPr="007D2D10">
              <w:rPr>
                <w:sz w:val="24"/>
                <w:szCs w:val="24"/>
              </w:rPr>
              <w:t>тип</w:t>
            </w:r>
            <w:proofErr w:type="spellEnd"/>
            <w:r w:rsidRPr="007D2D10">
              <w:rPr>
                <w:sz w:val="24"/>
                <w:szCs w:val="24"/>
              </w:rPr>
              <w:t xml:space="preserve">, </w:t>
            </w:r>
            <w:proofErr w:type="spellStart"/>
            <w:r w:rsidRPr="007D2D10">
              <w:rPr>
                <w:sz w:val="24"/>
                <w:szCs w:val="24"/>
              </w:rPr>
              <w:t>материјал</w:t>
            </w:r>
            <w:proofErr w:type="spellEnd"/>
            <w:r w:rsidRPr="007D2D10">
              <w:rPr>
                <w:sz w:val="24"/>
                <w:szCs w:val="24"/>
              </w:rPr>
              <w:t xml:space="preserve">, </w:t>
            </w:r>
            <w:proofErr w:type="spellStart"/>
            <w:r w:rsidRPr="007D2D10">
              <w:rPr>
                <w:sz w:val="24"/>
                <w:szCs w:val="24"/>
              </w:rPr>
              <w:t>димензије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итд</w:t>
            </w:r>
            <w:proofErr w:type="spellEnd"/>
            <w:r w:rsidRPr="007D2D10">
              <w:rPr>
                <w:sz w:val="24"/>
                <w:szCs w:val="24"/>
              </w:rPr>
              <w:t xml:space="preserve">.). </w:t>
            </w:r>
            <w:proofErr w:type="spellStart"/>
            <w:r w:rsidRPr="007D2D10">
              <w:rPr>
                <w:sz w:val="24"/>
                <w:szCs w:val="24"/>
              </w:rPr>
              <w:t>Решење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мора</w:t>
            </w:r>
            <w:proofErr w:type="spellEnd"/>
            <w:r w:rsidRPr="007D2D10">
              <w:rPr>
                <w:sz w:val="24"/>
                <w:szCs w:val="24"/>
              </w:rPr>
              <w:t xml:space="preserve"> у </w:t>
            </w:r>
            <w:proofErr w:type="spellStart"/>
            <w:r w:rsidRPr="007D2D10">
              <w:rPr>
                <w:sz w:val="24"/>
                <w:szCs w:val="24"/>
              </w:rPr>
              <w:t>потпуности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бити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компатибилно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са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постојећим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географским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информационим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системом</w:t>
            </w:r>
            <w:proofErr w:type="spellEnd"/>
            <w:r w:rsidRPr="007D2D10">
              <w:rPr>
                <w:sz w:val="24"/>
                <w:szCs w:val="24"/>
              </w:rPr>
              <w:t xml:space="preserve"> у </w:t>
            </w:r>
            <w:proofErr w:type="spellStart"/>
            <w:r w:rsidRPr="007D2D10">
              <w:rPr>
                <w:sz w:val="24"/>
                <w:szCs w:val="24"/>
              </w:rPr>
              <w:t>смислу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употребе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јединствене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базе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података</w:t>
            </w:r>
            <w:proofErr w:type="spellEnd"/>
            <w:r w:rsidRPr="007D2D10">
              <w:rPr>
                <w:sz w:val="24"/>
                <w:szCs w:val="24"/>
              </w:rPr>
              <w:t xml:space="preserve">, </w:t>
            </w:r>
            <w:proofErr w:type="spellStart"/>
            <w:r w:rsidRPr="007D2D10">
              <w:rPr>
                <w:sz w:val="24"/>
                <w:szCs w:val="24"/>
              </w:rPr>
              <w:t>апликација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за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одржавање</w:t>
            </w:r>
            <w:proofErr w:type="spellEnd"/>
            <w:r w:rsidRPr="007D2D10">
              <w:rPr>
                <w:sz w:val="24"/>
                <w:szCs w:val="24"/>
              </w:rPr>
              <w:t xml:space="preserve"> и </w:t>
            </w:r>
            <w:proofErr w:type="spellStart"/>
            <w:r w:rsidRPr="007D2D10">
              <w:rPr>
                <w:sz w:val="24"/>
                <w:szCs w:val="24"/>
              </w:rPr>
              <w:t>публиковање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података</w:t>
            </w:r>
            <w:proofErr w:type="spellEnd"/>
            <w:r w:rsidRPr="007D2D10">
              <w:rPr>
                <w:sz w:val="24"/>
                <w:szCs w:val="24"/>
              </w:rPr>
              <w:t xml:space="preserve">. </w:t>
            </w:r>
            <w:proofErr w:type="spellStart"/>
            <w:r w:rsidRPr="007D2D10">
              <w:rPr>
                <w:sz w:val="24"/>
                <w:szCs w:val="24"/>
              </w:rPr>
              <w:t>Понуђач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је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дужан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да</w:t>
            </w:r>
            <w:proofErr w:type="spellEnd"/>
            <w:r w:rsidRPr="007D2D10">
              <w:rPr>
                <w:sz w:val="24"/>
                <w:szCs w:val="24"/>
              </w:rPr>
              <w:t xml:space="preserve"> у </w:t>
            </w:r>
            <w:proofErr w:type="spellStart"/>
            <w:r w:rsidRPr="007D2D10">
              <w:rPr>
                <w:sz w:val="24"/>
                <w:szCs w:val="24"/>
              </w:rPr>
              <w:t>предлогу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решења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достави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методологију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рада</w:t>
            </w:r>
            <w:proofErr w:type="spellEnd"/>
            <w:r w:rsidRPr="007D2D10">
              <w:rPr>
                <w:sz w:val="24"/>
                <w:szCs w:val="24"/>
              </w:rPr>
              <w:t xml:space="preserve"> и </w:t>
            </w:r>
            <w:proofErr w:type="spellStart"/>
            <w:r w:rsidRPr="007D2D10">
              <w:rPr>
                <w:sz w:val="24"/>
                <w:szCs w:val="24"/>
              </w:rPr>
              <w:t>имплементације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новог</w:t>
            </w:r>
            <w:proofErr w:type="spellEnd"/>
            <w:r w:rsidRPr="007D2D10">
              <w:rPr>
                <w:sz w:val="24"/>
                <w:szCs w:val="24"/>
              </w:rPr>
              <w:t xml:space="preserve"> Industry model-а </w:t>
            </w:r>
            <w:proofErr w:type="spellStart"/>
            <w:r w:rsidRPr="007D2D10">
              <w:rPr>
                <w:sz w:val="24"/>
                <w:szCs w:val="24"/>
              </w:rPr>
              <w:t>као</w:t>
            </w:r>
            <w:proofErr w:type="spellEnd"/>
            <w:r w:rsidRPr="007D2D10">
              <w:rPr>
                <w:sz w:val="24"/>
                <w:szCs w:val="24"/>
              </w:rPr>
              <w:t xml:space="preserve"> и </w:t>
            </w:r>
            <w:proofErr w:type="spellStart"/>
            <w:r w:rsidRPr="007D2D10">
              <w:rPr>
                <w:sz w:val="24"/>
                <w:szCs w:val="24"/>
              </w:rPr>
              <w:t>детаљне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функционалности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веб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апликације</w:t>
            </w:r>
            <w:proofErr w:type="spellEnd"/>
            <w:r w:rsidRPr="007D2D10">
              <w:rPr>
                <w:sz w:val="24"/>
                <w:szCs w:val="24"/>
              </w:rPr>
              <w:t xml:space="preserve">. </w:t>
            </w:r>
            <w:proofErr w:type="spellStart"/>
            <w:r w:rsidRPr="007D2D10">
              <w:rPr>
                <w:sz w:val="24"/>
                <w:szCs w:val="24"/>
              </w:rPr>
              <w:t>Елементи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канализационе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мреже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које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треба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евидентирати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су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lastRenderedPageBreak/>
              <w:t>цеви</w:t>
            </w:r>
            <w:proofErr w:type="spellEnd"/>
            <w:r w:rsidRPr="007D2D10">
              <w:rPr>
                <w:sz w:val="24"/>
                <w:szCs w:val="24"/>
              </w:rPr>
              <w:t xml:space="preserve"> и </w:t>
            </w:r>
            <w:proofErr w:type="spellStart"/>
            <w:r w:rsidRPr="007D2D10">
              <w:rPr>
                <w:sz w:val="24"/>
                <w:szCs w:val="24"/>
              </w:rPr>
              <w:t>водови</w:t>
            </w:r>
            <w:proofErr w:type="spellEnd"/>
            <w:r w:rsidRPr="007D2D10">
              <w:rPr>
                <w:sz w:val="24"/>
                <w:szCs w:val="24"/>
              </w:rPr>
              <w:t xml:space="preserve"> и </w:t>
            </w:r>
            <w:proofErr w:type="spellStart"/>
            <w:r w:rsidRPr="007D2D10">
              <w:rPr>
                <w:sz w:val="24"/>
                <w:szCs w:val="24"/>
              </w:rPr>
              <w:t>Канализациона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окна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шахтови</w:t>
            </w:r>
            <w:proofErr w:type="spellEnd"/>
            <w:r w:rsidRPr="007D2D10">
              <w:rPr>
                <w:sz w:val="24"/>
                <w:szCs w:val="24"/>
              </w:rPr>
              <w:t xml:space="preserve">. У </w:t>
            </w:r>
            <w:proofErr w:type="spellStart"/>
            <w:r w:rsidRPr="007D2D10">
              <w:rPr>
                <w:sz w:val="24"/>
                <w:szCs w:val="24"/>
              </w:rPr>
              <w:t>оквиру</w:t>
            </w:r>
            <w:proofErr w:type="spellEnd"/>
            <w:r w:rsidRPr="007D2D10">
              <w:rPr>
                <w:sz w:val="24"/>
                <w:szCs w:val="24"/>
              </w:rPr>
              <w:t xml:space="preserve"> Industry model-а </w:t>
            </w:r>
            <w:proofErr w:type="spellStart"/>
            <w:r w:rsidRPr="007D2D10">
              <w:rPr>
                <w:sz w:val="24"/>
                <w:szCs w:val="24"/>
              </w:rPr>
              <w:t>обавезно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је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обезбедити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складиштење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података</w:t>
            </w:r>
            <w:proofErr w:type="spellEnd"/>
            <w:r w:rsidRPr="007D2D10">
              <w:rPr>
                <w:sz w:val="24"/>
                <w:szCs w:val="24"/>
              </w:rPr>
              <w:t xml:space="preserve"> о </w:t>
            </w:r>
            <w:proofErr w:type="spellStart"/>
            <w:r w:rsidRPr="007D2D10">
              <w:rPr>
                <w:sz w:val="24"/>
                <w:szCs w:val="24"/>
              </w:rPr>
              <w:t>материјалу</w:t>
            </w:r>
            <w:proofErr w:type="spellEnd"/>
            <w:r w:rsidRPr="007D2D10">
              <w:rPr>
                <w:sz w:val="24"/>
                <w:szCs w:val="24"/>
              </w:rPr>
              <w:t xml:space="preserve"> и </w:t>
            </w:r>
            <w:proofErr w:type="spellStart"/>
            <w:r w:rsidRPr="007D2D10">
              <w:rPr>
                <w:sz w:val="24"/>
                <w:szCs w:val="24"/>
              </w:rPr>
              <w:t>промеру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водова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као</w:t>
            </w:r>
            <w:proofErr w:type="spellEnd"/>
            <w:r w:rsidRPr="007D2D10">
              <w:rPr>
                <w:sz w:val="24"/>
                <w:szCs w:val="24"/>
              </w:rPr>
              <w:t xml:space="preserve"> и </w:t>
            </w:r>
            <w:proofErr w:type="spellStart"/>
            <w:r w:rsidRPr="007D2D10">
              <w:rPr>
                <w:sz w:val="24"/>
                <w:szCs w:val="24"/>
              </w:rPr>
              <w:t>кота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врха</w:t>
            </w:r>
            <w:proofErr w:type="spellEnd"/>
            <w:r w:rsidRPr="007D2D10">
              <w:rPr>
                <w:sz w:val="24"/>
                <w:szCs w:val="24"/>
              </w:rPr>
              <w:t xml:space="preserve"> и </w:t>
            </w:r>
            <w:proofErr w:type="spellStart"/>
            <w:r w:rsidRPr="007D2D10">
              <w:rPr>
                <w:sz w:val="24"/>
                <w:szCs w:val="24"/>
              </w:rPr>
              <w:t>дна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канализационих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шахтова</w:t>
            </w:r>
            <w:proofErr w:type="spellEnd"/>
            <w:r w:rsidRPr="007D2D10">
              <w:rPr>
                <w:sz w:val="24"/>
                <w:szCs w:val="24"/>
              </w:rPr>
              <w:t xml:space="preserve">. </w:t>
            </w:r>
            <w:proofErr w:type="spellStart"/>
            <w:r w:rsidRPr="007D2D10">
              <w:rPr>
                <w:sz w:val="24"/>
                <w:szCs w:val="24"/>
              </w:rPr>
              <w:t>Сви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елементи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морају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имати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јединствене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идентификаторе</w:t>
            </w:r>
            <w:proofErr w:type="spellEnd"/>
            <w:r w:rsidRPr="007D2D10">
              <w:rPr>
                <w:sz w:val="24"/>
                <w:szCs w:val="24"/>
              </w:rPr>
              <w:t>.</w:t>
            </w:r>
          </w:p>
          <w:p w:rsidR="007D2D10" w:rsidRPr="007D2D10" w:rsidRDefault="007D2D10" w:rsidP="007D2D10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7D2D10">
              <w:rPr>
                <w:sz w:val="24"/>
                <w:szCs w:val="24"/>
              </w:rPr>
              <w:t>Развој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решења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за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евидентирање</w:t>
            </w:r>
            <w:proofErr w:type="spellEnd"/>
            <w:r w:rsidRPr="007D2D10">
              <w:rPr>
                <w:sz w:val="24"/>
                <w:szCs w:val="24"/>
              </w:rPr>
              <w:t xml:space="preserve"> и </w:t>
            </w:r>
            <w:proofErr w:type="spellStart"/>
            <w:r w:rsidRPr="007D2D10">
              <w:rPr>
                <w:sz w:val="24"/>
                <w:szCs w:val="24"/>
              </w:rPr>
              <w:t>доступност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елемената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водоводне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инфраструктуре</w:t>
            </w:r>
            <w:proofErr w:type="spellEnd"/>
            <w:r w:rsidRPr="007D2D10">
              <w:rPr>
                <w:sz w:val="24"/>
                <w:szCs w:val="24"/>
              </w:rPr>
              <w:t xml:space="preserve">, </w:t>
            </w:r>
            <w:proofErr w:type="spellStart"/>
            <w:r w:rsidRPr="007D2D10">
              <w:rPr>
                <w:sz w:val="24"/>
                <w:szCs w:val="24"/>
              </w:rPr>
              <w:t>који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ће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бити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коришћен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као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основа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за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планирање</w:t>
            </w:r>
            <w:proofErr w:type="spellEnd"/>
            <w:r w:rsidRPr="007D2D10">
              <w:rPr>
                <w:sz w:val="24"/>
                <w:szCs w:val="24"/>
              </w:rPr>
              <w:t xml:space="preserve"> и </w:t>
            </w:r>
            <w:proofErr w:type="spellStart"/>
            <w:r w:rsidRPr="007D2D10">
              <w:rPr>
                <w:sz w:val="24"/>
                <w:szCs w:val="24"/>
              </w:rPr>
              <w:t>одржавање</w:t>
            </w:r>
            <w:proofErr w:type="spellEnd"/>
            <w:r w:rsidRPr="007D2D10">
              <w:rPr>
                <w:sz w:val="24"/>
                <w:szCs w:val="24"/>
              </w:rPr>
              <w:t xml:space="preserve">. </w:t>
            </w:r>
            <w:proofErr w:type="spellStart"/>
            <w:r w:rsidRPr="007D2D10">
              <w:rPr>
                <w:sz w:val="24"/>
                <w:szCs w:val="24"/>
              </w:rPr>
              <w:t>Поред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траса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водоводне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инфраструктуре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решење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треба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да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подржи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евидентирање</w:t>
            </w:r>
            <w:proofErr w:type="spellEnd"/>
            <w:r w:rsidRPr="007D2D10">
              <w:rPr>
                <w:sz w:val="24"/>
                <w:szCs w:val="24"/>
              </w:rPr>
              <w:t xml:space="preserve"> и </w:t>
            </w:r>
            <w:proofErr w:type="spellStart"/>
            <w:r w:rsidRPr="007D2D10">
              <w:rPr>
                <w:sz w:val="24"/>
                <w:szCs w:val="24"/>
              </w:rPr>
              <w:t>употребу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детаљних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података</w:t>
            </w:r>
            <w:proofErr w:type="spellEnd"/>
            <w:r w:rsidRPr="007D2D10">
              <w:rPr>
                <w:sz w:val="24"/>
                <w:szCs w:val="24"/>
              </w:rPr>
              <w:t xml:space="preserve"> о </w:t>
            </w:r>
            <w:proofErr w:type="spellStart"/>
            <w:r w:rsidRPr="007D2D10">
              <w:rPr>
                <w:sz w:val="24"/>
                <w:szCs w:val="24"/>
              </w:rPr>
              <w:t>елементима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инфраструктуре</w:t>
            </w:r>
            <w:proofErr w:type="spellEnd"/>
            <w:r w:rsidRPr="007D2D10">
              <w:rPr>
                <w:sz w:val="24"/>
                <w:szCs w:val="24"/>
              </w:rPr>
              <w:t xml:space="preserve"> (</w:t>
            </w:r>
            <w:proofErr w:type="spellStart"/>
            <w:r w:rsidRPr="007D2D10">
              <w:rPr>
                <w:sz w:val="24"/>
                <w:szCs w:val="24"/>
              </w:rPr>
              <w:t>тип</w:t>
            </w:r>
            <w:proofErr w:type="spellEnd"/>
            <w:r w:rsidRPr="007D2D10">
              <w:rPr>
                <w:sz w:val="24"/>
                <w:szCs w:val="24"/>
              </w:rPr>
              <w:t xml:space="preserve">, </w:t>
            </w:r>
            <w:proofErr w:type="spellStart"/>
            <w:r w:rsidRPr="007D2D10">
              <w:rPr>
                <w:sz w:val="24"/>
                <w:szCs w:val="24"/>
              </w:rPr>
              <w:t>материјал</w:t>
            </w:r>
            <w:proofErr w:type="spellEnd"/>
            <w:r w:rsidRPr="007D2D10">
              <w:rPr>
                <w:sz w:val="24"/>
                <w:szCs w:val="24"/>
              </w:rPr>
              <w:t xml:space="preserve">, </w:t>
            </w:r>
            <w:proofErr w:type="spellStart"/>
            <w:r w:rsidRPr="007D2D10">
              <w:rPr>
                <w:sz w:val="24"/>
                <w:szCs w:val="24"/>
              </w:rPr>
              <w:t>димензије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итд</w:t>
            </w:r>
            <w:proofErr w:type="spellEnd"/>
            <w:r w:rsidRPr="007D2D10">
              <w:rPr>
                <w:sz w:val="24"/>
                <w:szCs w:val="24"/>
              </w:rPr>
              <w:t xml:space="preserve">.). </w:t>
            </w:r>
            <w:proofErr w:type="spellStart"/>
            <w:r w:rsidRPr="007D2D10">
              <w:rPr>
                <w:sz w:val="24"/>
                <w:szCs w:val="24"/>
              </w:rPr>
              <w:t>Решење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мора</w:t>
            </w:r>
            <w:proofErr w:type="spellEnd"/>
            <w:r w:rsidRPr="007D2D10">
              <w:rPr>
                <w:sz w:val="24"/>
                <w:szCs w:val="24"/>
              </w:rPr>
              <w:t xml:space="preserve"> у </w:t>
            </w:r>
            <w:proofErr w:type="spellStart"/>
            <w:r w:rsidRPr="007D2D10">
              <w:rPr>
                <w:sz w:val="24"/>
                <w:szCs w:val="24"/>
              </w:rPr>
              <w:t>потпуности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бити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компатибилно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са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постојећим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географским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информационим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системом</w:t>
            </w:r>
            <w:proofErr w:type="spellEnd"/>
            <w:r w:rsidRPr="007D2D10">
              <w:rPr>
                <w:sz w:val="24"/>
                <w:szCs w:val="24"/>
              </w:rPr>
              <w:t xml:space="preserve"> у </w:t>
            </w:r>
            <w:proofErr w:type="spellStart"/>
            <w:r w:rsidRPr="007D2D10">
              <w:rPr>
                <w:sz w:val="24"/>
                <w:szCs w:val="24"/>
              </w:rPr>
              <w:t>смислу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употребе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јединствене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базе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података</w:t>
            </w:r>
            <w:proofErr w:type="spellEnd"/>
            <w:r w:rsidRPr="007D2D10">
              <w:rPr>
                <w:sz w:val="24"/>
                <w:szCs w:val="24"/>
              </w:rPr>
              <w:t xml:space="preserve">, </w:t>
            </w:r>
            <w:proofErr w:type="spellStart"/>
            <w:r w:rsidRPr="007D2D10">
              <w:rPr>
                <w:sz w:val="24"/>
                <w:szCs w:val="24"/>
              </w:rPr>
              <w:t>апликација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за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одржавање</w:t>
            </w:r>
            <w:proofErr w:type="spellEnd"/>
            <w:r w:rsidRPr="007D2D10">
              <w:rPr>
                <w:sz w:val="24"/>
                <w:szCs w:val="24"/>
              </w:rPr>
              <w:t xml:space="preserve"> и </w:t>
            </w:r>
            <w:proofErr w:type="spellStart"/>
            <w:r w:rsidRPr="007D2D10">
              <w:rPr>
                <w:sz w:val="24"/>
                <w:szCs w:val="24"/>
              </w:rPr>
              <w:t>публиковања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података</w:t>
            </w:r>
            <w:proofErr w:type="spellEnd"/>
            <w:r w:rsidRPr="007D2D10">
              <w:rPr>
                <w:sz w:val="24"/>
                <w:szCs w:val="24"/>
              </w:rPr>
              <w:t xml:space="preserve">. </w:t>
            </w:r>
            <w:proofErr w:type="spellStart"/>
            <w:r w:rsidRPr="007D2D10">
              <w:rPr>
                <w:sz w:val="24"/>
                <w:szCs w:val="24"/>
              </w:rPr>
              <w:t>Понуђач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је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дужан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да</w:t>
            </w:r>
            <w:proofErr w:type="spellEnd"/>
            <w:r w:rsidRPr="007D2D10">
              <w:rPr>
                <w:sz w:val="24"/>
                <w:szCs w:val="24"/>
              </w:rPr>
              <w:t xml:space="preserve"> у </w:t>
            </w:r>
            <w:proofErr w:type="spellStart"/>
            <w:r w:rsidRPr="007D2D10">
              <w:rPr>
                <w:sz w:val="24"/>
                <w:szCs w:val="24"/>
              </w:rPr>
              <w:t>предлогу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решења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достави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методологију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рада</w:t>
            </w:r>
            <w:proofErr w:type="spellEnd"/>
            <w:r w:rsidRPr="007D2D10">
              <w:rPr>
                <w:sz w:val="24"/>
                <w:szCs w:val="24"/>
              </w:rPr>
              <w:t xml:space="preserve"> и </w:t>
            </w:r>
            <w:proofErr w:type="spellStart"/>
            <w:r w:rsidRPr="007D2D10">
              <w:rPr>
                <w:sz w:val="24"/>
                <w:szCs w:val="24"/>
              </w:rPr>
              <w:t>имплементације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новог</w:t>
            </w:r>
            <w:proofErr w:type="spellEnd"/>
            <w:r w:rsidRPr="007D2D10">
              <w:rPr>
                <w:sz w:val="24"/>
                <w:szCs w:val="24"/>
              </w:rPr>
              <w:t xml:space="preserve"> Industry model-а </w:t>
            </w:r>
            <w:proofErr w:type="spellStart"/>
            <w:r w:rsidRPr="007D2D10">
              <w:rPr>
                <w:sz w:val="24"/>
                <w:szCs w:val="24"/>
              </w:rPr>
              <w:t>као</w:t>
            </w:r>
            <w:proofErr w:type="spellEnd"/>
            <w:r w:rsidRPr="007D2D10">
              <w:rPr>
                <w:sz w:val="24"/>
                <w:szCs w:val="24"/>
              </w:rPr>
              <w:t xml:space="preserve"> и </w:t>
            </w:r>
            <w:proofErr w:type="spellStart"/>
            <w:r w:rsidRPr="007D2D10">
              <w:rPr>
                <w:sz w:val="24"/>
                <w:szCs w:val="24"/>
              </w:rPr>
              <w:t>детаљне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функционалности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веб</w:t>
            </w:r>
            <w:proofErr w:type="spellEnd"/>
            <w:r w:rsidRPr="007D2D10">
              <w:rPr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sz w:val="24"/>
                <w:szCs w:val="24"/>
              </w:rPr>
              <w:t>апликације</w:t>
            </w:r>
            <w:proofErr w:type="spellEnd"/>
            <w:r w:rsidRPr="007D2D10">
              <w:rPr>
                <w:sz w:val="24"/>
                <w:szCs w:val="24"/>
              </w:rPr>
              <w:t>.</w:t>
            </w:r>
          </w:p>
          <w:p w:rsidR="007D2D10" w:rsidRPr="007D2D10" w:rsidRDefault="007D2D10" w:rsidP="007D2D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Наручилац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задржава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право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Понуђача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захтева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презентацију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предложеног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решења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пре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доношења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одлуке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додели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D10">
              <w:rPr>
                <w:rFonts w:ascii="Times New Roman" w:hAnsi="Times New Roman"/>
                <w:sz w:val="24"/>
                <w:szCs w:val="24"/>
              </w:rPr>
              <w:t>посла</w:t>
            </w:r>
            <w:proofErr w:type="spellEnd"/>
            <w:r w:rsidRPr="007D2D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292F" w:rsidRPr="000A0254" w:rsidRDefault="00B1292F" w:rsidP="001478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B8A" w:rsidRPr="009A2DBD" w:rsidTr="00043456">
        <w:tc>
          <w:tcPr>
            <w:tcW w:w="1746" w:type="dxa"/>
            <w:vMerge w:val="restart"/>
          </w:tcPr>
          <w:p w:rsidR="00397B8A" w:rsidRPr="009A2DBD" w:rsidRDefault="00B1292F" w:rsidP="00043456">
            <w:pPr>
              <w:rPr>
                <w:rFonts w:ascii="Times New Roman" w:hAnsi="Times New Roman"/>
                <w:sz w:val="24"/>
                <w:szCs w:val="24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Укупна цена</w:t>
            </w:r>
          </w:p>
        </w:tc>
        <w:tc>
          <w:tcPr>
            <w:tcW w:w="8604" w:type="dxa"/>
            <w:gridSpan w:val="2"/>
          </w:tcPr>
          <w:p w:rsidR="00397B8A" w:rsidRPr="00147887" w:rsidRDefault="00B1292F" w:rsidP="00043456">
            <w:pPr>
              <w:rPr>
                <w:rFonts w:ascii="Times New Roman" w:hAnsi="Times New Roman"/>
                <w:sz w:val="24"/>
                <w:szCs w:val="24"/>
              </w:rPr>
            </w:pPr>
            <w:r w:rsidRPr="00147887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без пдв-а</w:t>
            </w:r>
          </w:p>
          <w:p w:rsidR="00B1292F" w:rsidRPr="00147887" w:rsidRDefault="00B1292F" w:rsidP="00043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B8A" w:rsidRPr="009A2DBD" w:rsidTr="00043456">
        <w:tc>
          <w:tcPr>
            <w:tcW w:w="1746" w:type="dxa"/>
            <w:vMerge/>
          </w:tcPr>
          <w:p w:rsidR="00397B8A" w:rsidRPr="009A2DBD" w:rsidRDefault="00397B8A" w:rsidP="00043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4" w:type="dxa"/>
            <w:gridSpan w:val="2"/>
          </w:tcPr>
          <w:p w:rsidR="00397B8A" w:rsidRPr="00147887" w:rsidRDefault="00B1292F" w:rsidP="00043456">
            <w:pPr>
              <w:rPr>
                <w:rFonts w:ascii="Times New Roman" w:hAnsi="Times New Roman"/>
                <w:sz w:val="24"/>
                <w:szCs w:val="24"/>
              </w:rPr>
            </w:pPr>
            <w:r w:rsidRPr="00147887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са пдв-ом</w:t>
            </w:r>
          </w:p>
          <w:p w:rsidR="00B1292F" w:rsidRPr="00147887" w:rsidRDefault="00B1292F" w:rsidP="00043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92F" w:rsidRPr="009A2DBD" w:rsidTr="00043456">
        <w:tc>
          <w:tcPr>
            <w:tcW w:w="1746" w:type="dxa"/>
          </w:tcPr>
          <w:p w:rsidR="00B1292F" w:rsidRPr="00B1292F" w:rsidRDefault="00B1292F" w:rsidP="0004345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извршења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услуге</w:t>
            </w:r>
            <w:proofErr w:type="spellEnd"/>
          </w:p>
        </w:tc>
        <w:tc>
          <w:tcPr>
            <w:tcW w:w="8604" w:type="dxa"/>
            <w:gridSpan w:val="2"/>
          </w:tcPr>
          <w:p w:rsidR="00E017F0" w:rsidRPr="00147887" w:rsidRDefault="00E017F0" w:rsidP="000434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92F" w:rsidRPr="00147887" w:rsidRDefault="00B1292F" w:rsidP="00043456">
            <w:pPr>
              <w:rPr>
                <w:rFonts w:ascii="Times New Roman" w:hAnsi="Times New Roman"/>
                <w:sz w:val="24"/>
                <w:szCs w:val="24"/>
              </w:rPr>
            </w:pPr>
            <w:r w:rsidRPr="00147887">
              <w:rPr>
                <w:rFonts w:ascii="Times New Roman" w:hAnsi="Times New Roman"/>
                <w:sz w:val="24"/>
                <w:szCs w:val="24"/>
                <w:lang w:val="sr-Cyrl-CS"/>
              </w:rPr>
              <w:t>__________</w:t>
            </w:r>
            <w:r w:rsidR="00D87BB9" w:rsidRPr="0014788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радних </w:t>
            </w:r>
            <w:r w:rsidRPr="00147887">
              <w:rPr>
                <w:rFonts w:ascii="Times New Roman" w:hAnsi="Times New Roman"/>
                <w:sz w:val="24"/>
                <w:szCs w:val="24"/>
                <w:lang w:val="sr-Cyrl-CS"/>
              </w:rPr>
              <w:t>дана од дана потписивања уговора</w:t>
            </w:r>
            <w:r w:rsidR="00D87BB9" w:rsidRPr="00147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7BB9" w:rsidRPr="00147887" w:rsidRDefault="00D87BB9" w:rsidP="00D87BB9">
            <w:pPr>
              <w:rPr>
                <w:rFonts w:ascii="Times New Roman" w:hAnsi="Times New Roman"/>
                <w:sz w:val="24"/>
                <w:szCs w:val="24"/>
              </w:rPr>
            </w:pPr>
            <w:r w:rsidRPr="0014788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47887">
              <w:rPr>
                <w:rFonts w:ascii="Times New Roman" w:hAnsi="Times New Roman"/>
                <w:sz w:val="24"/>
                <w:szCs w:val="24"/>
              </w:rPr>
              <w:t>Рок</w:t>
            </w:r>
            <w:proofErr w:type="spellEnd"/>
            <w:r w:rsidRPr="00147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7887">
              <w:rPr>
                <w:rFonts w:ascii="Times New Roman" w:hAnsi="Times New Roman"/>
                <w:sz w:val="24"/>
                <w:szCs w:val="24"/>
              </w:rPr>
              <w:t>извршења</w:t>
            </w:r>
            <w:proofErr w:type="spellEnd"/>
            <w:r w:rsidRPr="00147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7887">
              <w:rPr>
                <w:rFonts w:ascii="Times New Roman" w:hAnsi="Times New Roman"/>
                <w:sz w:val="24"/>
                <w:szCs w:val="24"/>
              </w:rPr>
              <w:t>услуге</w:t>
            </w:r>
            <w:proofErr w:type="spellEnd"/>
            <w:r w:rsidRPr="00147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7887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147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7887">
              <w:rPr>
                <w:rFonts w:ascii="Times New Roman" w:hAnsi="Times New Roman"/>
                <w:sz w:val="24"/>
                <w:szCs w:val="24"/>
              </w:rPr>
              <w:t>може</w:t>
            </w:r>
            <w:proofErr w:type="spellEnd"/>
            <w:r w:rsidRPr="00147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7887">
              <w:rPr>
                <w:rFonts w:ascii="Times New Roman" w:hAnsi="Times New Roman"/>
                <w:sz w:val="24"/>
                <w:szCs w:val="24"/>
              </w:rPr>
              <w:t>бити</w:t>
            </w:r>
            <w:proofErr w:type="spellEnd"/>
            <w:r w:rsidRPr="00147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7887">
              <w:rPr>
                <w:rFonts w:ascii="Times New Roman" w:hAnsi="Times New Roman"/>
                <w:sz w:val="24"/>
                <w:szCs w:val="24"/>
              </w:rPr>
              <w:t>дужи</w:t>
            </w:r>
            <w:proofErr w:type="spellEnd"/>
            <w:r w:rsidRPr="00147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7887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147887">
              <w:rPr>
                <w:rFonts w:ascii="Times New Roman" w:hAnsi="Times New Roman"/>
                <w:sz w:val="24"/>
                <w:szCs w:val="24"/>
              </w:rPr>
              <w:t xml:space="preserve"> 15 </w:t>
            </w:r>
            <w:proofErr w:type="spellStart"/>
            <w:r w:rsidRPr="00147887">
              <w:rPr>
                <w:rFonts w:ascii="Times New Roman" w:hAnsi="Times New Roman"/>
                <w:sz w:val="24"/>
                <w:szCs w:val="24"/>
              </w:rPr>
              <w:t>радних</w:t>
            </w:r>
            <w:proofErr w:type="spellEnd"/>
            <w:r w:rsidRPr="00147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7887">
              <w:rPr>
                <w:rFonts w:ascii="Times New Roman" w:hAnsi="Times New Roman"/>
                <w:sz w:val="24"/>
                <w:szCs w:val="24"/>
              </w:rPr>
              <w:t>дана</w:t>
            </w:r>
            <w:proofErr w:type="spellEnd"/>
            <w:r w:rsidRPr="0014788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397B8A" w:rsidRDefault="00397B8A" w:rsidP="00397B8A">
      <w:pPr>
        <w:rPr>
          <w:rFonts w:ascii="Times New Roman" w:hAnsi="Times New Roman"/>
          <w:lang w:eastAsia="sr-Cyrl-CS"/>
        </w:rPr>
      </w:pPr>
    </w:p>
    <w:p w:rsidR="00397B8A" w:rsidRPr="009A2DBD" w:rsidRDefault="00397B8A" w:rsidP="00397B8A">
      <w:pPr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>У ____________</w:t>
      </w:r>
    </w:p>
    <w:p w:rsidR="00397B8A" w:rsidRDefault="00397B8A" w:rsidP="00397B8A">
      <w:pPr>
        <w:jc w:val="center"/>
        <w:rPr>
          <w:rFonts w:ascii="Times New Roman" w:hAnsi="Times New Roman"/>
        </w:rPr>
      </w:pPr>
      <w:proofErr w:type="spellStart"/>
      <w:r w:rsidRPr="009A2DBD">
        <w:rPr>
          <w:rFonts w:ascii="Times New Roman" w:hAnsi="Times New Roman"/>
          <w:lang w:eastAsia="sr-Cyrl-CS"/>
        </w:rPr>
        <w:t>Дана</w:t>
      </w:r>
      <w:proofErr w:type="spellEnd"/>
      <w:r w:rsidRPr="009A2DBD">
        <w:rPr>
          <w:rFonts w:ascii="Times New Roman" w:hAnsi="Times New Roman"/>
          <w:lang w:eastAsia="sr-Cyrl-CS"/>
        </w:rPr>
        <w:t xml:space="preserve"> _________                                                                          </w:t>
      </w:r>
      <w:r>
        <w:rPr>
          <w:rFonts w:ascii="Times New Roman" w:hAnsi="Times New Roman"/>
          <w:lang w:eastAsia="sr-Cyrl-CS"/>
        </w:rPr>
        <w:t xml:space="preserve">          </w:t>
      </w:r>
      <w:proofErr w:type="spellStart"/>
      <w:r w:rsidRPr="009A2DBD">
        <w:rPr>
          <w:rFonts w:ascii="Times New Roman" w:hAnsi="Times New Roman"/>
          <w:lang w:eastAsia="sr-Cyrl-CS"/>
        </w:rPr>
        <w:t>Потпис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овлашћеног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лица</w:t>
      </w:r>
      <w:proofErr w:type="spellEnd"/>
    </w:p>
    <w:p w:rsidR="00397B8A" w:rsidRDefault="00397B8A" w:rsidP="00FA3994">
      <w:pPr>
        <w:jc w:val="center"/>
        <w:rPr>
          <w:rFonts w:ascii="Times New Roman" w:hAnsi="Times New Roman"/>
        </w:rPr>
      </w:pPr>
    </w:p>
    <w:p w:rsidR="00397B8A" w:rsidRDefault="00397B8A" w:rsidP="00FA3994">
      <w:pPr>
        <w:jc w:val="center"/>
        <w:rPr>
          <w:rFonts w:ascii="Times New Roman" w:hAnsi="Times New Roman"/>
        </w:rPr>
      </w:pPr>
    </w:p>
    <w:p w:rsidR="00397B8A" w:rsidRDefault="00397B8A" w:rsidP="00FA3994">
      <w:pPr>
        <w:jc w:val="center"/>
        <w:rPr>
          <w:rFonts w:ascii="Times New Roman" w:hAnsi="Times New Roman"/>
        </w:rPr>
      </w:pPr>
    </w:p>
    <w:p w:rsidR="0084243C" w:rsidRPr="0084243C" w:rsidRDefault="0084243C" w:rsidP="0084243C">
      <w:pPr>
        <w:rPr>
          <w:lang w:eastAsia="ar-SA"/>
        </w:rPr>
      </w:pPr>
    </w:p>
    <w:p w:rsidR="0084243C" w:rsidRPr="0084243C" w:rsidRDefault="0084243C" w:rsidP="0084243C">
      <w:pPr>
        <w:rPr>
          <w:lang w:eastAsia="ar-SA"/>
        </w:rPr>
      </w:pPr>
    </w:p>
    <w:p w:rsidR="0084243C" w:rsidRPr="0084243C" w:rsidRDefault="0084243C" w:rsidP="0084243C">
      <w:pPr>
        <w:rPr>
          <w:lang w:eastAsia="ar-SA"/>
        </w:rPr>
      </w:pPr>
    </w:p>
    <w:p w:rsidR="00EE73B5" w:rsidRPr="00426A83" w:rsidRDefault="00EE73B5" w:rsidP="00426A83">
      <w:pPr>
        <w:rPr>
          <w:lang w:eastAsia="ar-SA"/>
        </w:rPr>
      </w:pPr>
    </w:p>
    <w:p w:rsidR="0084243C" w:rsidRPr="00A952B1" w:rsidRDefault="0084243C" w:rsidP="0084243C">
      <w:pPr>
        <w:rPr>
          <w:rFonts w:ascii="Times New Roman" w:hAnsi="Times New Roman"/>
          <w:lang w:eastAsia="sr-Cyrl-CS"/>
        </w:rPr>
      </w:pPr>
    </w:p>
    <w:p w:rsidR="00A8643E" w:rsidRPr="0084243C" w:rsidRDefault="00A8643E" w:rsidP="0084243C">
      <w:pPr>
        <w:tabs>
          <w:tab w:val="left" w:pos="2055"/>
        </w:tabs>
        <w:rPr>
          <w:lang w:eastAsia="ar-SA"/>
        </w:rPr>
      </w:pPr>
    </w:p>
    <w:sectPr w:rsidR="00A8643E" w:rsidRPr="0084243C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Regular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1F"/>
    <w:multiLevelType w:val="hybridMultilevel"/>
    <w:tmpl w:val="000073DA"/>
    <w:lvl w:ilvl="0" w:tplc="00005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09D"/>
    <w:multiLevelType w:val="hybridMultilevel"/>
    <w:tmpl w:val="000012E1"/>
    <w:lvl w:ilvl="0" w:tplc="000079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53777B"/>
    <w:multiLevelType w:val="multilevel"/>
    <w:tmpl w:val="E8EE720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>
    <w:nsid w:val="0D4374E6"/>
    <w:multiLevelType w:val="hybridMultilevel"/>
    <w:tmpl w:val="5E02C9D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6E61982"/>
    <w:multiLevelType w:val="hybridMultilevel"/>
    <w:tmpl w:val="26BE9664"/>
    <w:lvl w:ilvl="0" w:tplc="9A9E5062">
      <w:start w:val="1"/>
      <w:numFmt w:val="decimal"/>
      <w:lvlText w:val="%1."/>
      <w:lvlJc w:val="left"/>
      <w:pPr>
        <w:ind w:left="405" w:hanging="360"/>
      </w:pPr>
      <w:rPr>
        <w:rFonts w:ascii="Book Antiqua" w:hAnsi="Book Antiqu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7732A42"/>
    <w:multiLevelType w:val="multilevel"/>
    <w:tmpl w:val="A702A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2C643048"/>
    <w:multiLevelType w:val="hybridMultilevel"/>
    <w:tmpl w:val="CCC2B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C3342C"/>
    <w:multiLevelType w:val="hybridMultilevel"/>
    <w:tmpl w:val="C6E82E26"/>
    <w:lvl w:ilvl="0" w:tplc="C6624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A1813"/>
    <w:multiLevelType w:val="hybridMultilevel"/>
    <w:tmpl w:val="71903742"/>
    <w:lvl w:ilvl="0" w:tplc="37AAFBE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D30574"/>
    <w:multiLevelType w:val="hybridMultilevel"/>
    <w:tmpl w:val="D7B4B486"/>
    <w:lvl w:ilvl="0" w:tplc="0EE4AB7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E95424"/>
    <w:multiLevelType w:val="hybridMultilevel"/>
    <w:tmpl w:val="5EEAAC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4">
    <w:nsid w:val="47C35948"/>
    <w:multiLevelType w:val="hybridMultilevel"/>
    <w:tmpl w:val="B0A08FD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BB50A1"/>
    <w:multiLevelType w:val="multilevel"/>
    <w:tmpl w:val="9C00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50BE468C"/>
    <w:multiLevelType w:val="hybridMultilevel"/>
    <w:tmpl w:val="5262F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A03C4B"/>
    <w:multiLevelType w:val="hybridMultilevel"/>
    <w:tmpl w:val="914C8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1">
    <w:nsid w:val="693E47F5"/>
    <w:multiLevelType w:val="hybridMultilevel"/>
    <w:tmpl w:val="66DA551C"/>
    <w:lvl w:ilvl="0" w:tplc="85D824FE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color w:val="333333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644284"/>
    <w:multiLevelType w:val="hybridMultilevel"/>
    <w:tmpl w:val="13B8C300"/>
    <w:lvl w:ilvl="0" w:tplc="E626C6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9"/>
  </w:num>
  <w:num w:numId="4">
    <w:abstractNumId w:val="20"/>
  </w:num>
  <w:num w:numId="5">
    <w:abstractNumId w:val="9"/>
  </w:num>
  <w:num w:numId="6">
    <w:abstractNumId w:val="15"/>
  </w:num>
  <w:num w:numId="7">
    <w:abstractNumId w:val="17"/>
  </w:num>
  <w:num w:numId="8">
    <w:abstractNumId w:val="13"/>
  </w:num>
  <w:num w:numId="9">
    <w:abstractNumId w:val="3"/>
  </w:num>
  <w:num w:numId="10">
    <w:abstractNumId w:val="12"/>
  </w:num>
  <w:num w:numId="11">
    <w:abstractNumId w:val="8"/>
  </w:num>
  <w:num w:numId="12">
    <w:abstractNumId w:val="7"/>
  </w:num>
  <w:num w:numId="13">
    <w:abstractNumId w:val="22"/>
  </w:num>
  <w:num w:numId="14">
    <w:abstractNumId w:val="1"/>
  </w:num>
  <w:num w:numId="15">
    <w:abstractNumId w:val="0"/>
  </w:num>
  <w:num w:numId="16">
    <w:abstractNumId w:val="16"/>
  </w:num>
  <w:num w:numId="17">
    <w:abstractNumId w:val="11"/>
  </w:num>
  <w:num w:numId="18">
    <w:abstractNumId w:val="1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4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4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2376F"/>
    <w:rsid w:val="0006562F"/>
    <w:rsid w:val="000660A0"/>
    <w:rsid w:val="00070E26"/>
    <w:rsid w:val="00083A2C"/>
    <w:rsid w:val="000A0254"/>
    <w:rsid w:val="000B7277"/>
    <w:rsid w:val="000C3E19"/>
    <w:rsid w:val="000D6AEA"/>
    <w:rsid w:val="000E599F"/>
    <w:rsid w:val="000E7BD6"/>
    <w:rsid w:val="000F3861"/>
    <w:rsid w:val="00115188"/>
    <w:rsid w:val="0011539B"/>
    <w:rsid w:val="0012133F"/>
    <w:rsid w:val="0012364E"/>
    <w:rsid w:val="001267E9"/>
    <w:rsid w:val="00127DE7"/>
    <w:rsid w:val="00147887"/>
    <w:rsid w:val="00150699"/>
    <w:rsid w:val="00150D33"/>
    <w:rsid w:val="001524EB"/>
    <w:rsid w:val="00160D4B"/>
    <w:rsid w:val="00170600"/>
    <w:rsid w:val="001719A8"/>
    <w:rsid w:val="001A660D"/>
    <w:rsid w:val="001B130A"/>
    <w:rsid w:val="001B2145"/>
    <w:rsid w:val="001B4676"/>
    <w:rsid w:val="001D6030"/>
    <w:rsid w:val="001D71C6"/>
    <w:rsid w:val="001F59E2"/>
    <w:rsid w:val="00237D3D"/>
    <w:rsid w:val="0024022F"/>
    <w:rsid w:val="00255301"/>
    <w:rsid w:val="00261409"/>
    <w:rsid w:val="0026159E"/>
    <w:rsid w:val="00283267"/>
    <w:rsid w:val="00283709"/>
    <w:rsid w:val="00290A35"/>
    <w:rsid w:val="00292D86"/>
    <w:rsid w:val="00296596"/>
    <w:rsid w:val="002A5776"/>
    <w:rsid w:val="002B7FE0"/>
    <w:rsid w:val="002D3F8E"/>
    <w:rsid w:val="002E0797"/>
    <w:rsid w:val="002E305C"/>
    <w:rsid w:val="00312416"/>
    <w:rsid w:val="00326378"/>
    <w:rsid w:val="003337A8"/>
    <w:rsid w:val="00333BD6"/>
    <w:rsid w:val="00346A7A"/>
    <w:rsid w:val="00352064"/>
    <w:rsid w:val="00361C4E"/>
    <w:rsid w:val="00396658"/>
    <w:rsid w:val="00397B8A"/>
    <w:rsid w:val="003A3536"/>
    <w:rsid w:val="003B1B60"/>
    <w:rsid w:val="003B37EA"/>
    <w:rsid w:val="003C6D5B"/>
    <w:rsid w:val="003D5C18"/>
    <w:rsid w:val="003D6A0E"/>
    <w:rsid w:val="003D785E"/>
    <w:rsid w:val="003E072A"/>
    <w:rsid w:val="003E4661"/>
    <w:rsid w:val="003F1D72"/>
    <w:rsid w:val="00405875"/>
    <w:rsid w:val="004100B4"/>
    <w:rsid w:val="0042592C"/>
    <w:rsid w:val="00426A83"/>
    <w:rsid w:val="00437819"/>
    <w:rsid w:val="00441186"/>
    <w:rsid w:val="0044433F"/>
    <w:rsid w:val="004669AD"/>
    <w:rsid w:val="00471852"/>
    <w:rsid w:val="00477DF0"/>
    <w:rsid w:val="004856DA"/>
    <w:rsid w:val="00491985"/>
    <w:rsid w:val="004935AE"/>
    <w:rsid w:val="004C34C8"/>
    <w:rsid w:val="004D5818"/>
    <w:rsid w:val="004F4AA9"/>
    <w:rsid w:val="0050436C"/>
    <w:rsid w:val="005158C7"/>
    <w:rsid w:val="00527474"/>
    <w:rsid w:val="00533F51"/>
    <w:rsid w:val="00537D3F"/>
    <w:rsid w:val="00540D78"/>
    <w:rsid w:val="00546F7B"/>
    <w:rsid w:val="00552847"/>
    <w:rsid w:val="0056209D"/>
    <w:rsid w:val="00567617"/>
    <w:rsid w:val="00570A20"/>
    <w:rsid w:val="00583ABA"/>
    <w:rsid w:val="00585160"/>
    <w:rsid w:val="0059033E"/>
    <w:rsid w:val="00590F03"/>
    <w:rsid w:val="0059441A"/>
    <w:rsid w:val="005948F9"/>
    <w:rsid w:val="005A3212"/>
    <w:rsid w:val="005A669E"/>
    <w:rsid w:val="005C0E21"/>
    <w:rsid w:val="005D292F"/>
    <w:rsid w:val="005D35D2"/>
    <w:rsid w:val="005D4E8A"/>
    <w:rsid w:val="005D551F"/>
    <w:rsid w:val="005E52A9"/>
    <w:rsid w:val="005F1B42"/>
    <w:rsid w:val="005F3422"/>
    <w:rsid w:val="005F5AB3"/>
    <w:rsid w:val="006048CB"/>
    <w:rsid w:val="006102DC"/>
    <w:rsid w:val="00616CC2"/>
    <w:rsid w:val="00617E24"/>
    <w:rsid w:val="00620A1C"/>
    <w:rsid w:val="00621865"/>
    <w:rsid w:val="006238FE"/>
    <w:rsid w:val="00625835"/>
    <w:rsid w:val="00630377"/>
    <w:rsid w:val="00632B77"/>
    <w:rsid w:val="00657285"/>
    <w:rsid w:val="006604BE"/>
    <w:rsid w:val="006616EC"/>
    <w:rsid w:val="00665239"/>
    <w:rsid w:val="00676199"/>
    <w:rsid w:val="00680AC1"/>
    <w:rsid w:val="006877A8"/>
    <w:rsid w:val="00687AAF"/>
    <w:rsid w:val="006941F2"/>
    <w:rsid w:val="006A12D0"/>
    <w:rsid w:val="006B5F50"/>
    <w:rsid w:val="006C187C"/>
    <w:rsid w:val="006C61A2"/>
    <w:rsid w:val="006D0575"/>
    <w:rsid w:val="006D0E10"/>
    <w:rsid w:val="006E70DF"/>
    <w:rsid w:val="00703A8D"/>
    <w:rsid w:val="007058A9"/>
    <w:rsid w:val="007072D5"/>
    <w:rsid w:val="00721C12"/>
    <w:rsid w:val="0072233F"/>
    <w:rsid w:val="00722C70"/>
    <w:rsid w:val="00731C75"/>
    <w:rsid w:val="007325E6"/>
    <w:rsid w:val="007338F5"/>
    <w:rsid w:val="007405EF"/>
    <w:rsid w:val="0076152A"/>
    <w:rsid w:val="00773096"/>
    <w:rsid w:val="0077496C"/>
    <w:rsid w:val="00783BBF"/>
    <w:rsid w:val="00794B83"/>
    <w:rsid w:val="007A522E"/>
    <w:rsid w:val="007B5F27"/>
    <w:rsid w:val="007C23FF"/>
    <w:rsid w:val="007D2D10"/>
    <w:rsid w:val="007D4D0A"/>
    <w:rsid w:val="007D7D6E"/>
    <w:rsid w:val="007E2E2D"/>
    <w:rsid w:val="007E31E1"/>
    <w:rsid w:val="008334A2"/>
    <w:rsid w:val="00840425"/>
    <w:rsid w:val="0084243C"/>
    <w:rsid w:val="00855F71"/>
    <w:rsid w:val="008577A6"/>
    <w:rsid w:val="008675AF"/>
    <w:rsid w:val="00873E56"/>
    <w:rsid w:val="008741D6"/>
    <w:rsid w:val="00874504"/>
    <w:rsid w:val="00880DA6"/>
    <w:rsid w:val="008E4DCF"/>
    <w:rsid w:val="00904BF2"/>
    <w:rsid w:val="009124A6"/>
    <w:rsid w:val="00923DB4"/>
    <w:rsid w:val="00934962"/>
    <w:rsid w:val="009524DE"/>
    <w:rsid w:val="009653F3"/>
    <w:rsid w:val="00967B81"/>
    <w:rsid w:val="009752DE"/>
    <w:rsid w:val="009808D8"/>
    <w:rsid w:val="009841AB"/>
    <w:rsid w:val="00991BA5"/>
    <w:rsid w:val="009970EC"/>
    <w:rsid w:val="009A67C9"/>
    <w:rsid w:val="009C2720"/>
    <w:rsid w:val="009D27A1"/>
    <w:rsid w:val="009E7C74"/>
    <w:rsid w:val="009F370E"/>
    <w:rsid w:val="009F62DD"/>
    <w:rsid w:val="009F7775"/>
    <w:rsid w:val="009F7BD1"/>
    <w:rsid w:val="00A17CD7"/>
    <w:rsid w:val="00A4198E"/>
    <w:rsid w:val="00A462B5"/>
    <w:rsid w:val="00A47ECB"/>
    <w:rsid w:val="00A6491A"/>
    <w:rsid w:val="00A71228"/>
    <w:rsid w:val="00A7179B"/>
    <w:rsid w:val="00A72356"/>
    <w:rsid w:val="00A813C6"/>
    <w:rsid w:val="00A8643E"/>
    <w:rsid w:val="00AB32E3"/>
    <w:rsid w:val="00AB643B"/>
    <w:rsid w:val="00AB70DA"/>
    <w:rsid w:val="00AB75A8"/>
    <w:rsid w:val="00AD2AC8"/>
    <w:rsid w:val="00AD386C"/>
    <w:rsid w:val="00AD467B"/>
    <w:rsid w:val="00AF5AD2"/>
    <w:rsid w:val="00B12412"/>
    <w:rsid w:val="00B1292F"/>
    <w:rsid w:val="00B12FF7"/>
    <w:rsid w:val="00B14321"/>
    <w:rsid w:val="00B17272"/>
    <w:rsid w:val="00B175D4"/>
    <w:rsid w:val="00B20FBD"/>
    <w:rsid w:val="00B24B4E"/>
    <w:rsid w:val="00B61A89"/>
    <w:rsid w:val="00B84BF6"/>
    <w:rsid w:val="00B85C76"/>
    <w:rsid w:val="00B94FA8"/>
    <w:rsid w:val="00BB1BE0"/>
    <w:rsid w:val="00BB69E9"/>
    <w:rsid w:val="00BC7404"/>
    <w:rsid w:val="00BD62F4"/>
    <w:rsid w:val="00BE6662"/>
    <w:rsid w:val="00BE7D8A"/>
    <w:rsid w:val="00C011C1"/>
    <w:rsid w:val="00C13FB7"/>
    <w:rsid w:val="00C25791"/>
    <w:rsid w:val="00C25E91"/>
    <w:rsid w:val="00C26F2C"/>
    <w:rsid w:val="00C2744D"/>
    <w:rsid w:val="00C32DB9"/>
    <w:rsid w:val="00C569BD"/>
    <w:rsid w:val="00C62C35"/>
    <w:rsid w:val="00C64434"/>
    <w:rsid w:val="00C702E3"/>
    <w:rsid w:val="00C87088"/>
    <w:rsid w:val="00C90BF8"/>
    <w:rsid w:val="00CD3077"/>
    <w:rsid w:val="00CD34B1"/>
    <w:rsid w:val="00CE46A0"/>
    <w:rsid w:val="00CE6D63"/>
    <w:rsid w:val="00CF1E00"/>
    <w:rsid w:val="00D0577D"/>
    <w:rsid w:val="00D13261"/>
    <w:rsid w:val="00D23593"/>
    <w:rsid w:val="00D328C5"/>
    <w:rsid w:val="00D419D5"/>
    <w:rsid w:val="00D52B5D"/>
    <w:rsid w:val="00D60F0B"/>
    <w:rsid w:val="00D6165E"/>
    <w:rsid w:val="00D7013B"/>
    <w:rsid w:val="00D871B0"/>
    <w:rsid w:val="00D87BB9"/>
    <w:rsid w:val="00DC15AE"/>
    <w:rsid w:val="00DD7B7A"/>
    <w:rsid w:val="00DE589A"/>
    <w:rsid w:val="00DE63D4"/>
    <w:rsid w:val="00E017F0"/>
    <w:rsid w:val="00E05DDF"/>
    <w:rsid w:val="00E139D2"/>
    <w:rsid w:val="00E31059"/>
    <w:rsid w:val="00E348C6"/>
    <w:rsid w:val="00E419CF"/>
    <w:rsid w:val="00E561FC"/>
    <w:rsid w:val="00E60DB9"/>
    <w:rsid w:val="00E62ECC"/>
    <w:rsid w:val="00E66538"/>
    <w:rsid w:val="00E714C7"/>
    <w:rsid w:val="00E91C73"/>
    <w:rsid w:val="00EA11C2"/>
    <w:rsid w:val="00EA5467"/>
    <w:rsid w:val="00EB050F"/>
    <w:rsid w:val="00EB639D"/>
    <w:rsid w:val="00EB6D1A"/>
    <w:rsid w:val="00EB7AC3"/>
    <w:rsid w:val="00EC2F44"/>
    <w:rsid w:val="00EC4070"/>
    <w:rsid w:val="00EC424A"/>
    <w:rsid w:val="00EC6BFD"/>
    <w:rsid w:val="00ED7006"/>
    <w:rsid w:val="00EE1DE3"/>
    <w:rsid w:val="00EE73B5"/>
    <w:rsid w:val="00EF21CB"/>
    <w:rsid w:val="00EF2B34"/>
    <w:rsid w:val="00EF47D8"/>
    <w:rsid w:val="00F00931"/>
    <w:rsid w:val="00F0494D"/>
    <w:rsid w:val="00F25104"/>
    <w:rsid w:val="00F30AB8"/>
    <w:rsid w:val="00F35ADF"/>
    <w:rsid w:val="00F44B26"/>
    <w:rsid w:val="00F472D3"/>
    <w:rsid w:val="00F64375"/>
    <w:rsid w:val="00F767C0"/>
    <w:rsid w:val="00F8266D"/>
    <w:rsid w:val="00F85610"/>
    <w:rsid w:val="00FA3994"/>
    <w:rsid w:val="00FA791C"/>
    <w:rsid w:val="00FC1969"/>
    <w:rsid w:val="00FD15F4"/>
    <w:rsid w:val="00FD201C"/>
    <w:rsid w:val="00FD3FE5"/>
    <w:rsid w:val="00FE1012"/>
    <w:rsid w:val="00FE25C0"/>
    <w:rsid w:val="00FE4EE8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styleId="Heading5">
    <w:name w:val="heading 5"/>
    <w:basedOn w:val="Normal"/>
    <w:next w:val="BodyText"/>
    <w:link w:val="Heading5Char"/>
    <w:unhideWhenUsed/>
    <w:qFormat/>
    <w:rsid w:val="00630377"/>
    <w:pPr>
      <w:widowControl/>
      <w:numPr>
        <w:ilvl w:val="4"/>
        <w:numId w:val="16"/>
      </w:numPr>
      <w:suppressAutoHyphens/>
      <w:autoSpaceDE/>
      <w:autoSpaceDN/>
      <w:adjustRightInd/>
      <w:spacing w:before="240" w:after="60" w:line="100" w:lineRule="atLeast"/>
      <w:outlineLvl w:val="4"/>
    </w:pPr>
    <w:rPr>
      <w:rFonts w:ascii="Times New Roman" w:hAnsi="Times New Roman"/>
      <w:b/>
      <w:bCs/>
      <w:i/>
      <w:iCs/>
      <w:color w:val="000000"/>
      <w:kern w:val="2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E714C7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E71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nhideWhenUsed/>
    <w:rsid w:val="00630377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  <w:style w:type="character" w:customStyle="1" w:styleId="BodyTextChar">
    <w:name w:val="Body Text Char"/>
    <w:basedOn w:val="DefaultParagraphFont"/>
    <w:link w:val="BodyText"/>
    <w:rsid w:val="00630377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Caption">
    <w:name w:val="caption"/>
    <w:basedOn w:val="Normal"/>
    <w:qFormat/>
    <w:rsid w:val="00630377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character" w:customStyle="1" w:styleId="Heading5Char">
    <w:name w:val="Heading 5 Char"/>
    <w:basedOn w:val="DefaultParagraphFont"/>
    <w:link w:val="Heading5"/>
    <w:rsid w:val="00630377"/>
    <w:rPr>
      <w:rFonts w:ascii="Times New Roman" w:eastAsia="Times New Roman" w:hAnsi="Times New Roman" w:cs="Times New Roman"/>
      <w:b/>
      <w:bCs/>
      <w:i/>
      <w:iCs/>
      <w:color w:val="000000"/>
      <w:kern w:val="2"/>
      <w:sz w:val="26"/>
      <w:szCs w:val="26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30377"/>
    <w:pPr>
      <w:widowControl/>
      <w:suppressAutoHyphens/>
      <w:autoSpaceDE/>
      <w:autoSpaceDN/>
      <w:adjustRightInd/>
      <w:spacing w:after="120" w:line="100" w:lineRule="atLeast"/>
      <w:ind w:left="283"/>
    </w:pPr>
    <w:rPr>
      <w:rFonts w:ascii="Times New Roman" w:eastAsia="Arial Unicode MS" w:hAnsi="Times New Roman"/>
      <w:color w:val="000000"/>
      <w:kern w:val="2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30377"/>
    <w:rPr>
      <w:rFonts w:ascii="Times New Roman" w:eastAsia="Arial Unicode MS" w:hAnsi="Times New Roman" w:cs="Times New Roman"/>
      <w:color w:val="000000"/>
      <w:kern w:val="2"/>
      <w:sz w:val="16"/>
      <w:szCs w:val="16"/>
      <w:lang w:eastAsia="ar-SA"/>
    </w:rPr>
  </w:style>
  <w:style w:type="paragraph" w:customStyle="1" w:styleId="TableContents">
    <w:name w:val="Table Contents"/>
    <w:basedOn w:val="Normal"/>
    <w:rsid w:val="00A8643E"/>
    <w:pPr>
      <w:widowControl/>
      <w:suppressLineNumbers/>
      <w:suppressAutoHyphens/>
      <w:autoSpaceDE/>
      <w:autoSpaceDN/>
      <w:adjustRightInd/>
      <w:spacing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  <w:style w:type="paragraph" w:customStyle="1" w:styleId="ListParagraph0">
    <w:name w:val="ListParagraph"/>
    <w:basedOn w:val="Normal"/>
    <w:next w:val="ListParagraph"/>
    <w:uiPriority w:val="1"/>
    <w:qFormat/>
    <w:rsid w:val="0072233F"/>
    <w:pPr>
      <w:widowControl/>
      <w:autoSpaceDE/>
      <w:autoSpaceDN/>
      <w:adjustRightInd/>
      <w:ind w:left="720"/>
    </w:pPr>
    <w:rPr>
      <w:rFonts w:ascii="Calibri Regular" w:eastAsia="Calibri Regular" w:hAnsi="Calibri Regular" w:cs="Calibri Regular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.merosina@gmail.com" TargetMode="External"/><Relationship Id="rId5" Type="http://schemas.openxmlformats.org/officeDocument/2006/relationships/hyperlink" Target="mailto:tender.meros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192</cp:revision>
  <cp:lastPrinted>2021-03-10T08:15:00Z</cp:lastPrinted>
  <dcterms:created xsi:type="dcterms:W3CDTF">2013-03-08T08:20:00Z</dcterms:created>
  <dcterms:modified xsi:type="dcterms:W3CDTF">2021-03-16T12:43:00Z</dcterms:modified>
</cp:coreProperties>
</file>