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7C214E" w:rsidRDefault="007C214E" w:rsidP="00EA5467">
      <w:pPr>
        <w:pStyle w:val="NoSpacing"/>
        <w:rPr>
          <w:rStyle w:val="FontStyle86"/>
          <w:rFonts w:ascii="Times New Roman" w:hAnsi="Times New Roman"/>
          <w:i w:val="0"/>
        </w:rPr>
      </w:pPr>
      <w:r>
        <w:rPr>
          <w:rStyle w:val="FontStyle86"/>
          <w:rFonts w:ascii="Times New Roman" w:hAnsi="Times New Roman"/>
          <w:i w:val="0"/>
        </w:rPr>
        <w:t>Председник општине</w:t>
      </w:r>
    </w:p>
    <w:p w:rsidR="00EA5467" w:rsidRPr="003E4914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3E4914">
        <w:rPr>
          <w:rStyle w:val="FontStyle86"/>
          <w:rFonts w:ascii="Times New Roman" w:hAnsi="Times New Roman"/>
          <w:i w:val="0"/>
        </w:rPr>
        <w:t>122/0</w:t>
      </w:r>
      <w:r w:rsidR="006C05B3">
        <w:rPr>
          <w:rStyle w:val="FontStyle86"/>
          <w:rFonts w:ascii="Times New Roman" w:hAnsi="Times New Roman"/>
          <w:i w:val="0"/>
        </w:rPr>
        <w:t>9</w:t>
      </w:r>
      <w:r w:rsidR="003E4914">
        <w:rPr>
          <w:rStyle w:val="FontStyle86"/>
          <w:rFonts w:ascii="Times New Roman" w:hAnsi="Times New Roman"/>
          <w:i w:val="0"/>
        </w:rPr>
        <w:t>/2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6C05B3">
        <w:rPr>
          <w:rStyle w:val="FontStyle86"/>
          <w:rFonts w:ascii="Times New Roman" w:hAnsi="Times New Roman"/>
          <w:i w:val="0"/>
        </w:rPr>
        <w:t>16</w:t>
      </w:r>
      <w:r w:rsidR="007C214E">
        <w:rPr>
          <w:rStyle w:val="FontStyle86"/>
          <w:rFonts w:ascii="Times New Roman" w:hAnsi="Times New Roman"/>
          <w:i w:val="0"/>
        </w:rPr>
        <w:t>.1</w:t>
      </w:r>
      <w:r w:rsidR="006C05B3">
        <w:rPr>
          <w:rStyle w:val="FontStyle86"/>
          <w:rFonts w:ascii="Times New Roman" w:hAnsi="Times New Roman"/>
          <w:i w:val="0"/>
        </w:rPr>
        <w:t>2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430463" w:rsidRDefault="007338F5" w:rsidP="00430463">
      <w:pPr>
        <w:pStyle w:val="NoSpacing"/>
        <w:jc w:val="both"/>
        <w:rPr>
          <w:rFonts w:ascii="Times New Roman" w:hAnsi="Times New Roman"/>
          <w:bCs/>
          <w:iCs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26A83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услуг</w:t>
      </w:r>
      <w:r w:rsidR="007C214E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е израде плана </w:t>
      </w:r>
      <w:r w:rsidR="006C05B3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заштите и спасавања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6C05B3" w:rsidP="006C05B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  <w:r w:rsidR="003E4914">
              <w:rPr>
                <w:rFonts w:ascii="Times New Roman" w:hAnsi="Times New Roman"/>
                <w:szCs w:val="20"/>
              </w:rPr>
              <w:t>.</w:t>
            </w:r>
            <w:r w:rsidR="007C214E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7C214E" w:rsidRDefault="007C214E" w:rsidP="003E491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Најнижа понуђена цена</w:t>
            </w:r>
          </w:p>
          <w:p w:rsidR="007338F5" w:rsidRPr="00620A1C" w:rsidRDefault="003E4914" w:rsidP="007C214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</w:t>
            </w:r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290A35" w:rsidTr="00EC424A">
        <w:tc>
          <w:tcPr>
            <w:tcW w:w="1638" w:type="dxa"/>
          </w:tcPr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AD467B" w:rsidTr="00EC424A">
        <w:tc>
          <w:tcPr>
            <w:tcW w:w="1638" w:type="dxa"/>
          </w:tcPr>
          <w:p w:rsid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Услови</w:t>
            </w:r>
          </w:p>
          <w:p w:rsidR="00AD467B" w:rsidRPr="00AD467B" w:rsidRDefault="00AD467B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938" w:type="dxa"/>
          </w:tcPr>
          <w:p w:rsidR="007C214E" w:rsidRDefault="007C214E" w:rsidP="00D31E8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Овлашћење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1E8B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="00D31E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31E8B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издато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Министарства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унутрашњих</w:t>
            </w:r>
            <w:proofErr w:type="spellEnd"/>
            <w:r w:rsidRPr="005A49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послова</w:t>
            </w:r>
            <w:proofErr w:type="spellEnd"/>
            <w:r w:rsidRPr="005A49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491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Сектора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A4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ванредне</w:t>
            </w:r>
            <w:proofErr w:type="spellEnd"/>
            <w:r w:rsidRPr="005A4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ситуације</w:t>
            </w:r>
            <w:proofErr w:type="spellEnd"/>
          </w:p>
        </w:tc>
      </w:tr>
    </w:tbl>
    <w:p w:rsidR="00412B31" w:rsidRDefault="00412B31" w:rsidP="006F2B7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6F2B7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proofErr w:type="spellStart"/>
      <w:r w:rsidR="007C214E" w:rsidRPr="007C214E">
        <w:rPr>
          <w:rFonts w:ascii="Times New Roman" w:hAnsi="Times New Roman"/>
          <w:b/>
        </w:rPr>
        <w:t>плана</w:t>
      </w:r>
      <w:proofErr w:type="spellEnd"/>
      <w:r w:rsidR="007C214E" w:rsidRPr="007C214E">
        <w:rPr>
          <w:rFonts w:ascii="Times New Roman" w:hAnsi="Times New Roman"/>
          <w:b/>
        </w:rPr>
        <w:t xml:space="preserve"> </w:t>
      </w:r>
      <w:proofErr w:type="spellStart"/>
      <w:r w:rsidR="00412B31">
        <w:rPr>
          <w:rFonts w:ascii="Times New Roman" w:hAnsi="Times New Roman"/>
          <w:b/>
        </w:rPr>
        <w:t>з</w:t>
      </w:r>
      <w:r w:rsidR="00D31E8B">
        <w:rPr>
          <w:rFonts w:ascii="Times New Roman" w:hAnsi="Times New Roman"/>
          <w:b/>
        </w:rPr>
        <w:t>аштите</w:t>
      </w:r>
      <w:proofErr w:type="spellEnd"/>
      <w:r w:rsidR="00D31E8B">
        <w:rPr>
          <w:rFonts w:ascii="Times New Roman" w:hAnsi="Times New Roman"/>
          <w:b/>
        </w:rPr>
        <w:t xml:space="preserve"> и </w:t>
      </w:r>
      <w:proofErr w:type="spellStart"/>
      <w:r w:rsidR="00D31E8B">
        <w:rPr>
          <w:rFonts w:ascii="Times New Roman" w:hAnsi="Times New Roman"/>
          <w:b/>
        </w:rPr>
        <w:t>спасавања</w:t>
      </w:r>
      <w:proofErr w:type="spellEnd"/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D31E8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9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37447C" w:rsidRDefault="007C214E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Фотокопија овлашћења </w:t>
      </w:r>
      <w:proofErr w:type="spellStart"/>
      <w:r w:rsidRPr="007C214E">
        <w:rPr>
          <w:rFonts w:ascii="Times New Roman" w:hAnsi="Times New Roman"/>
          <w:b/>
        </w:rPr>
        <w:t>за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израду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плана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процене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ризика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од</w:t>
      </w:r>
      <w:proofErr w:type="spellEnd"/>
      <w:r w:rsidRPr="007C214E">
        <w:rPr>
          <w:rFonts w:ascii="Times New Roman" w:hAnsi="Times New Roman"/>
          <w:b/>
          <w:spacing w:val="1"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катастрофа</w:t>
      </w:r>
      <w:proofErr w:type="spellEnd"/>
      <w:r w:rsidRPr="007C214E">
        <w:rPr>
          <w:rFonts w:ascii="Times New Roman" w:hAnsi="Times New Roman"/>
          <w:b/>
        </w:rPr>
        <w:t xml:space="preserve"> </w:t>
      </w:r>
      <w:r w:rsidR="00E924BA">
        <w:rPr>
          <w:rFonts w:ascii="Times New Roman" w:hAnsi="Times New Roman"/>
          <w:b/>
          <w:lang/>
        </w:rPr>
        <w:t xml:space="preserve">и </w:t>
      </w:r>
      <w:proofErr w:type="spellStart"/>
      <w:r w:rsidR="00E924BA" w:rsidRPr="00E924BA">
        <w:rPr>
          <w:rFonts w:ascii="Times New Roman" w:hAnsi="Times New Roman"/>
          <w:b/>
        </w:rPr>
        <w:t>заштите</w:t>
      </w:r>
      <w:proofErr w:type="spellEnd"/>
      <w:r w:rsidR="00E924BA" w:rsidRPr="00E924BA">
        <w:rPr>
          <w:rFonts w:ascii="Times New Roman" w:hAnsi="Times New Roman"/>
          <w:b/>
        </w:rPr>
        <w:t xml:space="preserve"> и </w:t>
      </w:r>
      <w:proofErr w:type="spellStart"/>
      <w:r w:rsidR="00E924BA" w:rsidRPr="00E924BA">
        <w:rPr>
          <w:rFonts w:ascii="Times New Roman" w:hAnsi="Times New Roman"/>
          <w:b/>
        </w:rPr>
        <w:t>спасавања</w:t>
      </w:r>
      <w:proofErr w:type="spellEnd"/>
      <w:r w:rsidR="00E924BA" w:rsidRPr="005A491F">
        <w:rPr>
          <w:rFonts w:ascii="Times New Roman" w:hAnsi="Times New Roman"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издато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од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стране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Министарства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унутрашњих</w:t>
      </w:r>
      <w:proofErr w:type="spellEnd"/>
      <w:r w:rsidRPr="007C214E">
        <w:rPr>
          <w:rFonts w:ascii="Times New Roman" w:hAnsi="Times New Roman"/>
          <w:b/>
          <w:spacing w:val="1"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послова</w:t>
      </w:r>
      <w:proofErr w:type="spellEnd"/>
      <w:r w:rsidRPr="007C214E">
        <w:rPr>
          <w:rFonts w:ascii="Times New Roman" w:hAnsi="Times New Roman"/>
          <w:b/>
          <w:spacing w:val="-2"/>
        </w:rPr>
        <w:t xml:space="preserve"> </w:t>
      </w:r>
      <w:r w:rsidRPr="007C214E">
        <w:rPr>
          <w:rFonts w:ascii="Times New Roman" w:hAnsi="Times New Roman"/>
          <w:b/>
        </w:rPr>
        <w:t xml:space="preserve">– </w:t>
      </w:r>
      <w:proofErr w:type="spellStart"/>
      <w:r w:rsidRPr="007C214E">
        <w:rPr>
          <w:rFonts w:ascii="Times New Roman" w:hAnsi="Times New Roman"/>
          <w:b/>
        </w:rPr>
        <w:t>Сектора</w:t>
      </w:r>
      <w:proofErr w:type="spellEnd"/>
      <w:r w:rsidRPr="007C214E">
        <w:rPr>
          <w:rFonts w:ascii="Times New Roman" w:hAnsi="Times New Roman"/>
          <w:b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за</w:t>
      </w:r>
      <w:proofErr w:type="spellEnd"/>
      <w:r w:rsidRPr="007C214E">
        <w:rPr>
          <w:rFonts w:ascii="Times New Roman" w:hAnsi="Times New Roman"/>
          <w:b/>
          <w:spacing w:val="-1"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ванредне</w:t>
      </w:r>
      <w:proofErr w:type="spellEnd"/>
      <w:r w:rsidRPr="007C214E">
        <w:rPr>
          <w:rFonts w:ascii="Times New Roman" w:hAnsi="Times New Roman"/>
          <w:b/>
          <w:spacing w:val="-1"/>
        </w:rPr>
        <w:t xml:space="preserve"> </w:t>
      </w:r>
      <w:proofErr w:type="spellStart"/>
      <w:r w:rsidRPr="007C214E">
        <w:rPr>
          <w:rFonts w:ascii="Times New Roman" w:hAnsi="Times New Roman"/>
          <w:b/>
        </w:rPr>
        <w:t>ситуације</w:t>
      </w:r>
      <w:proofErr w:type="spellEnd"/>
      <w:r w:rsidR="00D31E8B">
        <w:rPr>
          <w:rFonts w:ascii="Times New Roman" w:hAnsi="Times New Roman"/>
          <w:b/>
        </w:rPr>
        <w:t>.</w:t>
      </w:r>
    </w:p>
    <w:p w:rsidR="0037447C" w:rsidRDefault="0037447C" w:rsidP="007C214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12B31" w:rsidRDefault="00412B31" w:rsidP="007C214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7C214E" w:rsidRDefault="003E4914" w:rsidP="007C214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15069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 МЕРОШИНА</w:t>
      </w: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3E491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6D0E10" w:rsidRDefault="003E4914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</w:t>
      </w:r>
      <w:r w:rsidR="007C214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BC57E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12B3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6F2B7E" w:rsidRDefault="006F2B7E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F2B7E" w:rsidRDefault="006F2B7E" w:rsidP="003E4914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F2B7E" w:rsidRDefault="006F2B7E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D31E8B" w:rsidRPr="00D31E8B" w:rsidRDefault="00D31E8B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12B31" w:rsidRDefault="00412B31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12B31" w:rsidRDefault="00412B31" w:rsidP="00412B31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F737A5" w:rsidRDefault="00397B8A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397B8A" w:rsidRPr="006C05B3" w:rsidRDefault="00397B8A" w:rsidP="00397B8A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7C214E" w:rsidRPr="007C214E">
        <w:rPr>
          <w:rFonts w:ascii="Times New Roman" w:hAnsi="Times New Roman"/>
          <w:b/>
        </w:rPr>
        <w:t>плана</w:t>
      </w:r>
      <w:proofErr w:type="spellEnd"/>
      <w:r w:rsidR="007C214E" w:rsidRPr="007C214E">
        <w:rPr>
          <w:rFonts w:ascii="Times New Roman" w:hAnsi="Times New Roman"/>
          <w:b/>
        </w:rPr>
        <w:t xml:space="preserve"> </w:t>
      </w:r>
      <w:proofErr w:type="spellStart"/>
      <w:r w:rsidR="006C05B3">
        <w:rPr>
          <w:rFonts w:ascii="Times New Roman" w:hAnsi="Times New Roman"/>
          <w:b/>
        </w:rPr>
        <w:t>заштите</w:t>
      </w:r>
      <w:proofErr w:type="spellEnd"/>
      <w:r w:rsidR="006C05B3">
        <w:rPr>
          <w:rFonts w:ascii="Times New Roman" w:hAnsi="Times New Roman"/>
          <w:b/>
        </w:rPr>
        <w:t xml:space="preserve"> и спасавања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D31E8B" w:rsidRDefault="00D31E8B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  <w:p w:rsidR="00397B8A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Спецификација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  <w:p w:rsidR="00D31E8B" w:rsidRPr="00D31E8B" w:rsidRDefault="00D31E8B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E8B" w:rsidRPr="007D5FAE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дужни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израде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донесу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сви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субјекти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имају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обавезу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израде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E8B" w:rsidRPr="007D5FAE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израђује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важећим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Законом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смањењу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управљању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ванредним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ситуацијама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Гласник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РС,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. 87/2018)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Упутством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методологији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Гласник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РС, бр.80/2019).</w:t>
            </w: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E8B" w:rsidRPr="007D5FAE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израђује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усваја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најкасније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након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усвајања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редовно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усклађује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изменама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E8B" w:rsidRPr="007D5FAE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основни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плански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којим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планирају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спречавање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умањење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последица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снаге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субјеката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смањења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управљања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ванредним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ситуацијама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њихово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организовано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координирано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ангажовање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деловање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ванредним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ситуацијама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циљу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људи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материјалних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културних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добара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обезбеђења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основних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услова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живот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периодично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ажурира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потребама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новим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околностима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целини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поново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израђује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доноси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сваке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треће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околности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значајној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мери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промениле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раније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Проценом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Израђивач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спашавања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поседује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Овлашћење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ризика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5A49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катастрофа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>
              <w:t xml:space="preserve">,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издато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Министарства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унутрашњих</w:t>
            </w:r>
            <w:proofErr w:type="spellEnd"/>
            <w:r w:rsidRPr="005A49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послова</w:t>
            </w:r>
            <w:proofErr w:type="spellEnd"/>
            <w:r w:rsidRPr="005A49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491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Сектора</w:t>
            </w:r>
            <w:proofErr w:type="spellEnd"/>
            <w:r w:rsidRPr="005A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A4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ванредне</w:t>
            </w:r>
            <w:proofErr w:type="spellEnd"/>
            <w:r w:rsidRPr="005A4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491F">
              <w:rPr>
                <w:rFonts w:ascii="Times New Roman" w:hAnsi="Times New Roman"/>
                <w:sz w:val="24"/>
                <w:szCs w:val="24"/>
              </w:rPr>
              <w:t>ситуације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E8B" w:rsidRPr="00EA3BA9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BA9">
              <w:rPr>
                <w:rFonts w:ascii="Times New Roman" w:hAnsi="Times New Roman"/>
                <w:sz w:val="24"/>
                <w:szCs w:val="24"/>
              </w:rPr>
              <w:t>Понуђач</w:t>
            </w:r>
            <w:proofErr w:type="spellEnd"/>
            <w:r w:rsidRPr="00EA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3BA9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EA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3BA9">
              <w:rPr>
                <w:rFonts w:ascii="Times New Roman" w:hAnsi="Times New Roman"/>
                <w:sz w:val="24"/>
                <w:szCs w:val="24"/>
              </w:rPr>
              <w:t>дужан</w:t>
            </w:r>
            <w:proofErr w:type="spellEnd"/>
            <w:r w:rsidRPr="00EA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3BA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EA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3BA9">
              <w:rPr>
                <w:rFonts w:ascii="Times New Roman" w:hAnsi="Times New Roman"/>
                <w:sz w:val="24"/>
                <w:szCs w:val="24"/>
              </w:rPr>
              <w:t>Наручиоцу</w:t>
            </w:r>
            <w:proofErr w:type="spellEnd"/>
            <w:r w:rsidRPr="00EA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3BA9">
              <w:rPr>
                <w:rFonts w:ascii="Times New Roman" w:hAnsi="Times New Roman"/>
                <w:sz w:val="24"/>
                <w:szCs w:val="24"/>
              </w:rPr>
              <w:t>достави</w:t>
            </w:r>
            <w:proofErr w:type="spellEnd"/>
            <w:r w:rsidRPr="00EA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EA3BA9">
              <w:rPr>
                <w:rFonts w:ascii="Times New Roman" w:hAnsi="Times New Roman"/>
                <w:sz w:val="24"/>
                <w:szCs w:val="24"/>
              </w:rPr>
              <w:t xml:space="preserve"> у штампаном примерку, као и у </w:t>
            </w:r>
            <w:r>
              <w:rPr>
                <w:rFonts w:ascii="Times New Roman" w:hAnsi="Times New Roman"/>
                <w:sz w:val="24"/>
                <w:szCs w:val="24"/>
              </w:rPr>
              <w:t>електронском облику.</w:t>
            </w: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E8B" w:rsidRPr="00EA3BA9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FAE">
              <w:rPr>
                <w:rFonts w:ascii="Times New Roman" w:hAnsi="Times New Roman"/>
                <w:sz w:val="24"/>
                <w:szCs w:val="24"/>
              </w:rPr>
              <w:t>спасавања</w:t>
            </w:r>
            <w:proofErr w:type="spellEnd"/>
            <w:r w:rsidRPr="007D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BA9">
              <w:rPr>
                <w:rFonts w:ascii="Times New Roman" w:hAnsi="Times New Roman"/>
                <w:sz w:val="24"/>
                <w:szCs w:val="24"/>
              </w:rPr>
              <w:t xml:space="preserve">ће се предати у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3B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пет</w:t>
            </w:r>
            <w:r w:rsidRPr="00EA3BA9">
              <w:rPr>
                <w:rFonts w:ascii="Times New Roman" w:hAnsi="Times New Roman"/>
                <w:sz w:val="24"/>
                <w:szCs w:val="24"/>
              </w:rPr>
              <w:t>) штампана примерка и 1 (једном)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примерку у електронској форми.</w:t>
            </w:r>
          </w:p>
          <w:p w:rsidR="00D31E8B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E8B" w:rsidRPr="00EA3BA9" w:rsidRDefault="00D31E8B" w:rsidP="00D31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Рок за израду документа је 30 дана. </w:t>
            </w:r>
          </w:p>
          <w:p w:rsidR="00397B8A" w:rsidRPr="00397B8A" w:rsidRDefault="00397B8A" w:rsidP="00374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14E" w:rsidRPr="009A2DBD" w:rsidTr="00043456">
        <w:tc>
          <w:tcPr>
            <w:tcW w:w="1746" w:type="dxa"/>
            <w:vMerge w:val="restart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Укупна цена </w:t>
            </w:r>
          </w:p>
        </w:tc>
        <w:tc>
          <w:tcPr>
            <w:tcW w:w="8604" w:type="dxa"/>
            <w:gridSpan w:val="2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7C214E" w:rsidRPr="009A2DBD" w:rsidTr="00043456">
        <w:tc>
          <w:tcPr>
            <w:tcW w:w="1746" w:type="dxa"/>
            <w:vMerge/>
          </w:tcPr>
          <w:p w:rsidR="007C214E" w:rsidRPr="009A2DBD" w:rsidRDefault="007C214E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7C214E" w:rsidRPr="009A2DBD" w:rsidRDefault="007C214E" w:rsidP="008068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C214E" w:rsidRPr="009A2DBD" w:rsidRDefault="007C214E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7C214E" w:rsidRPr="009A2DBD" w:rsidTr="00FE426B">
        <w:trPr>
          <w:trHeight w:val="562"/>
        </w:trPr>
        <w:tc>
          <w:tcPr>
            <w:tcW w:w="1746" w:type="dxa"/>
          </w:tcPr>
          <w:p w:rsidR="007C214E" w:rsidRPr="002D3F16" w:rsidRDefault="007C214E" w:rsidP="006566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извршења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услуге</w:t>
            </w:r>
            <w:proofErr w:type="spellEnd"/>
          </w:p>
        </w:tc>
        <w:tc>
          <w:tcPr>
            <w:tcW w:w="8604" w:type="dxa"/>
            <w:gridSpan w:val="2"/>
          </w:tcPr>
          <w:p w:rsidR="007C214E" w:rsidRDefault="007C214E" w:rsidP="0065663E">
            <w:pPr>
              <w:rPr>
                <w:rFonts w:ascii="Times New Roman" w:hAnsi="Times New Roman"/>
                <w:lang w:val="sr-Cyrl-CS"/>
              </w:rPr>
            </w:pPr>
          </w:p>
          <w:p w:rsidR="007C214E" w:rsidRPr="009A2DBD" w:rsidRDefault="007C214E" w:rsidP="0065663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__________дана од дана закључења уговора</w:t>
            </w:r>
          </w:p>
        </w:tc>
      </w:tr>
    </w:tbl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7C214E" w:rsidRPr="00D31E8B" w:rsidRDefault="007C214E" w:rsidP="00397B8A">
      <w:pPr>
        <w:rPr>
          <w:rFonts w:ascii="Times New Roman" w:hAnsi="Times New Roman"/>
          <w:lang w:eastAsia="sr-Cyrl-CS"/>
        </w:rPr>
      </w:pPr>
    </w:p>
    <w:p w:rsidR="00397B8A" w:rsidRPr="007C214E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  <w:r w:rsidR="007C214E">
        <w:rPr>
          <w:rFonts w:ascii="Times New Roman" w:hAnsi="Times New Roman"/>
          <w:lang w:eastAsia="sr-Cyrl-CS"/>
        </w:rPr>
        <w:t>______</w:t>
      </w:r>
    </w:p>
    <w:p w:rsidR="0084243C" w:rsidRPr="003E4914" w:rsidRDefault="00397B8A" w:rsidP="007C214E">
      <w:pPr>
        <w:rPr>
          <w:rFonts w:ascii="Times New Roman" w:hAnsi="Times New Roman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</w:t>
      </w:r>
      <w:r w:rsidR="007C214E">
        <w:rPr>
          <w:rFonts w:ascii="Times New Roman" w:hAnsi="Times New Roman"/>
          <w:lang w:eastAsia="sr-Cyrl-CS"/>
        </w:rPr>
        <w:t>_____</w:t>
      </w: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  <w:r w:rsidR="007C214E">
        <w:rPr>
          <w:rFonts w:ascii="Times New Roman" w:hAnsi="Times New Roman"/>
          <w:lang w:eastAsia="sr-Cyrl-CS"/>
        </w:rPr>
        <w:t xml:space="preserve">                        </w:t>
      </w:r>
      <w:r w:rsidR="00334293">
        <w:rPr>
          <w:rFonts w:ascii="Times New Roman" w:hAnsi="Times New Roman"/>
          <w:lang w:eastAsia="sr-Cyrl-CS"/>
        </w:rPr>
        <w:t xml:space="preserve">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37447C" w:rsidRPr="007C214E" w:rsidRDefault="007C214E" w:rsidP="007C214E">
      <w:pPr>
        <w:tabs>
          <w:tab w:val="left" w:pos="6735"/>
        </w:tabs>
        <w:rPr>
          <w:lang w:eastAsia="ar-SA"/>
        </w:rPr>
      </w:pPr>
      <w:r>
        <w:rPr>
          <w:lang w:eastAsia="ar-SA"/>
        </w:rPr>
        <w:tab/>
        <w:t>_____________________</w:t>
      </w:r>
    </w:p>
    <w:p w:rsidR="00EE73B5" w:rsidRPr="00426A83" w:rsidRDefault="00EE73B5" w:rsidP="00426A83">
      <w:pPr>
        <w:rPr>
          <w:lang w:eastAsia="ar-SA"/>
        </w:rPr>
      </w:pPr>
    </w:p>
    <w:p w:rsidR="0037447C" w:rsidRPr="00A952B1" w:rsidRDefault="0037447C" w:rsidP="0037447C">
      <w:pPr>
        <w:jc w:val="both"/>
        <w:rPr>
          <w:rFonts w:ascii="Times New Roman" w:hAnsi="Times New Roman"/>
          <w:i/>
          <w:lang w:val="sr-Cyrl-CS"/>
        </w:rPr>
      </w:pPr>
    </w:p>
    <w:p w:rsidR="0037447C" w:rsidRPr="009069D8" w:rsidRDefault="0037447C" w:rsidP="0037447C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          </w:t>
      </w:r>
    </w:p>
    <w:p w:rsidR="0084243C" w:rsidRPr="00A952B1" w:rsidRDefault="0084243C" w:rsidP="0084243C">
      <w:pPr>
        <w:rPr>
          <w:rFonts w:ascii="Times New Roman" w:hAnsi="Times New Roman"/>
          <w:lang w:eastAsia="sr-Cyrl-CS"/>
        </w:rPr>
      </w:pPr>
    </w:p>
    <w:p w:rsidR="00A8643E" w:rsidRPr="0084243C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84243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F1093C"/>
    <w:multiLevelType w:val="hybridMultilevel"/>
    <w:tmpl w:val="8470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FED6E12"/>
    <w:multiLevelType w:val="hybridMultilevel"/>
    <w:tmpl w:val="E4EA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11151"/>
    <w:multiLevelType w:val="hybridMultilevel"/>
    <w:tmpl w:val="01427FE8"/>
    <w:lvl w:ilvl="0" w:tplc="8AC07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96D48F1"/>
    <w:multiLevelType w:val="hybridMultilevel"/>
    <w:tmpl w:val="1E7AB0FA"/>
    <w:lvl w:ilvl="0" w:tplc="4D4A6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21"/>
  </w:num>
  <w:num w:numId="5">
    <w:abstractNumId w:val="11"/>
  </w:num>
  <w:num w:numId="6">
    <w:abstractNumId w:val="16"/>
  </w:num>
  <w:num w:numId="7">
    <w:abstractNumId w:val="18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8"/>
  </w:num>
  <w:num w:numId="13">
    <w:abstractNumId w:val="23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1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6"/>
  </w:num>
  <w:num w:numId="23">
    <w:abstractNumId w:val="22"/>
  </w:num>
  <w:num w:numId="24">
    <w:abstractNumId w:val="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3A2C"/>
    <w:rsid w:val="000B7277"/>
    <w:rsid w:val="000C3E19"/>
    <w:rsid w:val="000D6AEA"/>
    <w:rsid w:val="000E599F"/>
    <w:rsid w:val="000E7BD6"/>
    <w:rsid w:val="000F3861"/>
    <w:rsid w:val="00115188"/>
    <w:rsid w:val="0011539B"/>
    <w:rsid w:val="0012133F"/>
    <w:rsid w:val="0012364E"/>
    <w:rsid w:val="001267E9"/>
    <w:rsid w:val="00126B2B"/>
    <w:rsid w:val="00127DE7"/>
    <w:rsid w:val="00150699"/>
    <w:rsid w:val="00150D33"/>
    <w:rsid w:val="001524EB"/>
    <w:rsid w:val="00155F39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B630F"/>
    <w:rsid w:val="002B7FE0"/>
    <w:rsid w:val="002D3F16"/>
    <w:rsid w:val="002D3F8E"/>
    <w:rsid w:val="002E0797"/>
    <w:rsid w:val="002E305C"/>
    <w:rsid w:val="00312416"/>
    <w:rsid w:val="00326378"/>
    <w:rsid w:val="003337A8"/>
    <w:rsid w:val="00333BD6"/>
    <w:rsid w:val="00334293"/>
    <w:rsid w:val="00346A7A"/>
    <w:rsid w:val="00352064"/>
    <w:rsid w:val="00361C4E"/>
    <w:rsid w:val="0037447C"/>
    <w:rsid w:val="00396658"/>
    <w:rsid w:val="00397B8A"/>
    <w:rsid w:val="003A3536"/>
    <w:rsid w:val="003B1B60"/>
    <w:rsid w:val="003B37EA"/>
    <w:rsid w:val="003C6D5B"/>
    <w:rsid w:val="003D5C18"/>
    <w:rsid w:val="003D6A0E"/>
    <w:rsid w:val="003D785E"/>
    <w:rsid w:val="003E072A"/>
    <w:rsid w:val="003E4661"/>
    <w:rsid w:val="003E4914"/>
    <w:rsid w:val="003F1D72"/>
    <w:rsid w:val="0040290B"/>
    <w:rsid w:val="00405875"/>
    <w:rsid w:val="004100B4"/>
    <w:rsid w:val="00412B31"/>
    <w:rsid w:val="0042592C"/>
    <w:rsid w:val="00426A83"/>
    <w:rsid w:val="00430463"/>
    <w:rsid w:val="00433581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B5C2D"/>
    <w:rsid w:val="004C34C8"/>
    <w:rsid w:val="004D5818"/>
    <w:rsid w:val="004F4AA9"/>
    <w:rsid w:val="005158C7"/>
    <w:rsid w:val="00527474"/>
    <w:rsid w:val="00530E83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4B9"/>
    <w:rsid w:val="005948F9"/>
    <w:rsid w:val="005A3212"/>
    <w:rsid w:val="005A669E"/>
    <w:rsid w:val="005C0E21"/>
    <w:rsid w:val="005D292F"/>
    <w:rsid w:val="005D35D2"/>
    <w:rsid w:val="005D4E8A"/>
    <w:rsid w:val="005D551F"/>
    <w:rsid w:val="005F1B42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B5F50"/>
    <w:rsid w:val="006C05B3"/>
    <w:rsid w:val="006C187C"/>
    <w:rsid w:val="006C61A2"/>
    <w:rsid w:val="006D0575"/>
    <w:rsid w:val="006D0E10"/>
    <w:rsid w:val="006D13D5"/>
    <w:rsid w:val="006E3F82"/>
    <w:rsid w:val="006E70DF"/>
    <w:rsid w:val="006F2B7E"/>
    <w:rsid w:val="00700E81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B5F27"/>
    <w:rsid w:val="007C214E"/>
    <w:rsid w:val="007C23FF"/>
    <w:rsid w:val="007D4D0A"/>
    <w:rsid w:val="007D7D6E"/>
    <w:rsid w:val="007E2E2D"/>
    <w:rsid w:val="007E31E1"/>
    <w:rsid w:val="008334A2"/>
    <w:rsid w:val="00840425"/>
    <w:rsid w:val="0084243C"/>
    <w:rsid w:val="00855F71"/>
    <w:rsid w:val="00866689"/>
    <w:rsid w:val="00873E56"/>
    <w:rsid w:val="008741D6"/>
    <w:rsid w:val="00874504"/>
    <w:rsid w:val="00880DA6"/>
    <w:rsid w:val="008E4DCF"/>
    <w:rsid w:val="00904BF2"/>
    <w:rsid w:val="009124A6"/>
    <w:rsid w:val="00921C41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D56D5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D467B"/>
    <w:rsid w:val="00AF5AD2"/>
    <w:rsid w:val="00B12412"/>
    <w:rsid w:val="00B12FF7"/>
    <w:rsid w:val="00B14321"/>
    <w:rsid w:val="00B17272"/>
    <w:rsid w:val="00B20FBD"/>
    <w:rsid w:val="00B61A89"/>
    <w:rsid w:val="00B84BF6"/>
    <w:rsid w:val="00B85C76"/>
    <w:rsid w:val="00B94FA8"/>
    <w:rsid w:val="00BB1BE0"/>
    <w:rsid w:val="00BB69E9"/>
    <w:rsid w:val="00BC57ED"/>
    <w:rsid w:val="00BC7404"/>
    <w:rsid w:val="00BE6662"/>
    <w:rsid w:val="00BE7D8A"/>
    <w:rsid w:val="00C011C1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1E8B"/>
    <w:rsid w:val="00D328C5"/>
    <w:rsid w:val="00D419D5"/>
    <w:rsid w:val="00D45386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06B34"/>
    <w:rsid w:val="00E139D2"/>
    <w:rsid w:val="00E227CC"/>
    <w:rsid w:val="00E31059"/>
    <w:rsid w:val="00E348C6"/>
    <w:rsid w:val="00E419CF"/>
    <w:rsid w:val="00E60DB9"/>
    <w:rsid w:val="00E62ECC"/>
    <w:rsid w:val="00E66538"/>
    <w:rsid w:val="00E714C7"/>
    <w:rsid w:val="00E91C73"/>
    <w:rsid w:val="00E924BA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E73B5"/>
    <w:rsid w:val="00EF211D"/>
    <w:rsid w:val="00EF21CB"/>
    <w:rsid w:val="00EF2B34"/>
    <w:rsid w:val="00EF47D8"/>
    <w:rsid w:val="00F00931"/>
    <w:rsid w:val="00F0494D"/>
    <w:rsid w:val="00F17BB5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195</cp:revision>
  <cp:lastPrinted>2021-10-18T09:45:00Z</cp:lastPrinted>
  <dcterms:created xsi:type="dcterms:W3CDTF">2013-03-08T08:20:00Z</dcterms:created>
  <dcterms:modified xsi:type="dcterms:W3CDTF">2021-12-16T08:51:00Z</dcterms:modified>
</cp:coreProperties>
</file>