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401805" w:rsidRDefault="00401805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Општинска управа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401805">
        <w:rPr>
          <w:rStyle w:val="FontStyle86"/>
          <w:rFonts w:ascii="Times New Roman" w:hAnsi="Times New Roman" w:cs="Times New Roman"/>
          <w:b w:val="0"/>
          <w:i w:val="0"/>
        </w:rPr>
        <w:t>197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042762">
        <w:rPr>
          <w:rStyle w:val="FontStyle86"/>
          <w:rFonts w:ascii="Times New Roman" w:hAnsi="Times New Roman" w:cs="Times New Roman"/>
          <w:b w:val="0"/>
          <w:i w:val="0"/>
        </w:rPr>
        <w:t>5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042762">
        <w:rPr>
          <w:rStyle w:val="FontStyle86"/>
          <w:rFonts w:ascii="Times New Roman" w:hAnsi="Times New Roman" w:cs="Times New Roman"/>
          <w:b w:val="0"/>
          <w:i w:val="0"/>
        </w:rPr>
        <w:t>13</w:t>
      </w:r>
      <w:r w:rsidR="00401805">
        <w:rPr>
          <w:rStyle w:val="FontStyle86"/>
          <w:rFonts w:ascii="Times New Roman" w:hAnsi="Times New Roman" w:cs="Times New Roman"/>
          <w:b w:val="0"/>
          <w:i w:val="0"/>
        </w:rPr>
        <w:t>.11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04276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израде </w:t>
      </w:r>
      <w:r w:rsidR="00042762" w:rsidRPr="00042762">
        <w:rPr>
          <w:rFonts w:ascii="Times New Roman" w:hAnsi="Times New Roman"/>
          <w:color w:val="000000"/>
        </w:rPr>
        <w:t xml:space="preserve">ПТД </w:t>
      </w:r>
      <w:proofErr w:type="spellStart"/>
      <w:r w:rsidR="00042762" w:rsidRPr="00042762">
        <w:rPr>
          <w:rFonts w:ascii="Times New Roman" w:hAnsi="Times New Roman"/>
          <w:color w:val="000000"/>
        </w:rPr>
        <w:t>за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потребе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извођења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радова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на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изградњи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водоводне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мреже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– </w:t>
      </w:r>
      <w:proofErr w:type="spellStart"/>
      <w:r w:rsidR="00042762" w:rsidRPr="00042762">
        <w:rPr>
          <w:rFonts w:ascii="Times New Roman" w:hAnsi="Times New Roman"/>
          <w:color w:val="000000"/>
        </w:rPr>
        <w:t>главног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цевовода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од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Крајковца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до</w:t>
      </w:r>
      <w:proofErr w:type="spellEnd"/>
      <w:r w:rsidR="00042762" w:rsidRPr="00042762">
        <w:rPr>
          <w:rFonts w:ascii="Times New Roman" w:hAnsi="Times New Roman"/>
          <w:color w:val="000000"/>
        </w:rPr>
        <w:t xml:space="preserve"> </w:t>
      </w:r>
      <w:proofErr w:type="spellStart"/>
      <w:r w:rsidR="00042762" w:rsidRPr="00042762">
        <w:rPr>
          <w:rFonts w:ascii="Times New Roman" w:hAnsi="Times New Roman"/>
          <w:color w:val="000000"/>
        </w:rPr>
        <w:t>Мерошине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1055B2" w:rsidRPr="00DA1777" w:rsidRDefault="001055B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042762" w:rsidP="0040180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.1</w:t>
            </w:r>
            <w:r w:rsidR="00401805">
              <w:rPr>
                <w:rFonts w:ascii="Times New Roman" w:hAnsi="Times New Roman"/>
                <w:sz w:val="24"/>
                <w:szCs w:val="24"/>
              </w:rPr>
              <w:t>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727A4A" w:rsidP="00D8717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Услови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погледу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8717A">
              <w:rPr>
                <w:rFonts w:ascii="Times New Roman" w:hAnsi="Times New Roman"/>
                <w:b/>
              </w:rPr>
              <w:t>кадровског</w:t>
            </w:r>
            <w:proofErr w:type="spellEnd"/>
            <w:r w:rsidR="00D8717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капацитета</w:t>
            </w:r>
            <w:proofErr w:type="spellEnd"/>
          </w:p>
        </w:tc>
        <w:tc>
          <w:tcPr>
            <w:tcW w:w="7308" w:type="dxa"/>
          </w:tcPr>
          <w:p w:rsidR="00D8717A" w:rsidRPr="00D8717A" w:rsidRDefault="00244209" w:rsidP="0004276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D8717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Понуђач мора да </w:t>
            </w:r>
            <w:proofErr w:type="spellStart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>запошљава</w:t>
            </w:r>
            <w:proofErr w:type="spellEnd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>или</w:t>
            </w:r>
            <w:proofErr w:type="spellEnd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>радно</w:t>
            </w:r>
            <w:proofErr w:type="spellEnd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</w:rPr>
              <w:t>ангажује</w:t>
            </w:r>
            <w:proofErr w:type="spellEnd"/>
            <w:r w:rsidR="00D8717A" w:rsidRPr="00D8717A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, по било ком основу ангажовања, минимум </w:t>
            </w:r>
            <w:r w:rsidR="00D8717A" w:rsidRPr="00D8717A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  <w:t xml:space="preserve">једног </w:t>
            </w:r>
            <w:proofErr w:type="spellStart"/>
            <w:r w:rsidR="00D8717A" w:rsidRPr="00D8717A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дипломираног</w:t>
            </w:r>
            <w:proofErr w:type="spellEnd"/>
            <w:r w:rsidR="00D8717A" w:rsidRPr="00D8717A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r w:rsidR="00D8717A" w:rsidRPr="00D8717A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  <w:t>инжењера са важећом лиценцом</w:t>
            </w:r>
            <w:r w:rsidR="00042762" w:rsidRPr="00D8717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: </w:t>
            </w:r>
            <w:r w:rsidR="00D8717A" w:rsidRPr="00D8717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341 или 342</w:t>
            </w:r>
          </w:p>
        </w:tc>
      </w:tr>
    </w:tbl>
    <w:p w:rsidR="00763F11" w:rsidRDefault="00763F11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D8717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042762">
        <w:rPr>
          <w:rStyle w:val="FontStyle86"/>
          <w:rFonts w:ascii="Times New Roman" w:hAnsi="Times New Roman" w:cs="Times New Roman"/>
          <w:i w:val="0"/>
        </w:rPr>
        <w:t>5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</w:t>
      </w:r>
      <w:r w:rsidR="0004276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D8717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који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04276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је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D8717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</w:t>
      </w:r>
      <w:r w:rsidR="0004276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5968B9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фотокопију важеће лиценце</w:t>
      </w:r>
      <w:r w:rsidR="00D8717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доказ о радном ангажовању за носиоца лиценце </w:t>
      </w:r>
      <w:r w:rsidR="00D8717A" w:rsidRPr="00D8717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(</w:t>
      </w:r>
      <w:r w:rsidR="00D8717A" w:rsidRPr="00D8717A">
        <w:rPr>
          <w:rFonts w:ascii="Times New Roman" w:hAnsi="Times New Roman"/>
          <w:lang w:val="sr-Cyrl-CS"/>
        </w:rPr>
        <w:t>фотокопија уговора о раду и М-А образац, односно за носиоца лиценце  који није  запослен код понуђача: уговор – фотокопија уговора о делу / уговора о обављању привремених и повремених послова или другог уговора о радном ангажовању, у складу са Законом о раду).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1055B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E8677B" w:rsidRDefault="001055B2" w:rsidP="001055B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E8677B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055B2" w:rsidRDefault="001055B2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055B2" w:rsidRDefault="001055B2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42762" w:rsidRDefault="0004276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4316E" w:rsidRDefault="0064316E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4316E" w:rsidRDefault="0064316E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4316E" w:rsidRDefault="0064316E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4316E" w:rsidRDefault="0064316E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42762" w:rsidRDefault="0004276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055B2" w:rsidRDefault="001055B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63F11" w:rsidRPr="00763F11" w:rsidRDefault="00763F11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055B2" w:rsidRPr="001055B2" w:rsidRDefault="001055B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042762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042762" w:rsidRPr="00042762">
        <w:rPr>
          <w:rStyle w:val="FontStyle86"/>
          <w:rFonts w:ascii="Times New Roman" w:hAnsi="Times New Roman" w:cs="Times New Roman"/>
          <w:i w:val="0"/>
          <w:lang w:val="sr-Cyrl-CS"/>
        </w:rPr>
        <w:t>услуге израде</w:t>
      </w:r>
      <w:r w:rsidR="00042762" w:rsidRPr="0004276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042762" w:rsidRPr="00042762">
        <w:rPr>
          <w:rFonts w:ascii="Times New Roman" w:hAnsi="Times New Roman"/>
          <w:b/>
          <w:color w:val="000000"/>
        </w:rPr>
        <w:t>ПТД за потребе извођења радова на изградњи водоводне мреже – главног цевовода од Крајковца до Мерошине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1055B2" w:rsidRDefault="001055B2" w:rsidP="00D31D8A">
      <w:pPr>
        <w:jc w:val="center"/>
        <w:rPr>
          <w:rFonts w:ascii="Times New Roman" w:hAnsi="Times New Roman"/>
          <w:lang w:eastAsia="sr-Cyrl-CS"/>
        </w:rPr>
      </w:pPr>
    </w:p>
    <w:p w:rsidR="001055B2" w:rsidRDefault="001055B2" w:rsidP="00D31D8A">
      <w:pPr>
        <w:jc w:val="center"/>
        <w:rPr>
          <w:rFonts w:ascii="Times New Roman" w:hAnsi="Times New Roman"/>
          <w:lang w:eastAsia="sr-Cyrl-CS"/>
        </w:rPr>
      </w:pPr>
    </w:p>
    <w:p w:rsidR="001055B2" w:rsidRPr="0077279C" w:rsidRDefault="001055B2" w:rsidP="00FC107C">
      <w:pPr>
        <w:pStyle w:val="BodyText"/>
        <w:spacing w:before="63" w:line="273" w:lineRule="exact"/>
        <w:ind w:right="1302"/>
        <w:jc w:val="both"/>
      </w:pPr>
      <w:r w:rsidRPr="0077279C">
        <w:t xml:space="preserve">ПРОЈЕКТНИ ЗАДАТАК </w:t>
      </w:r>
      <w:r w:rsidRPr="0077279C">
        <w:rPr>
          <w:color w:val="111111"/>
        </w:rPr>
        <w:t xml:space="preserve">ЗА </w:t>
      </w:r>
      <w:r w:rsidRPr="0077279C">
        <w:t>ИЗРАДУ</w:t>
      </w:r>
      <w:r w:rsidR="00FC107C">
        <w:t xml:space="preserve"> </w:t>
      </w:r>
      <w:r w:rsidRPr="0077279C">
        <w:rPr>
          <w:color w:val="0E0E0E"/>
          <w:w w:val="95"/>
        </w:rPr>
        <w:t xml:space="preserve">ТЕХНИЧКЕ </w:t>
      </w:r>
      <w:r w:rsidR="00FC107C">
        <w:rPr>
          <w:w w:val="95"/>
        </w:rPr>
        <w:t xml:space="preserve">ДОКУМЕНТАЦИЈЕ ЗА ПОТРЕБЕ </w:t>
      </w:r>
      <w:r w:rsidRPr="0077279C">
        <w:rPr>
          <w:w w:val="95"/>
        </w:rPr>
        <w:t xml:space="preserve">ИЗВОЂЕЊА РАДОВА </w:t>
      </w:r>
      <w:r w:rsidRPr="0077279C">
        <w:t xml:space="preserve">НА </w:t>
      </w:r>
      <w:r w:rsidRPr="0077279C">
        <w:rPr>
          <w:color w:val="0E0E0E"/>
        </w:rPr>
        <w:t xml:space="preserve">ИЗГРАДЊИ </w:t>
      </w:r>
      <w:r w:rsidRPr="0077279C">
        <w:rPr>
          <w:color w:val="0C0C0C"/>
        </w:rPr>
        <w:t xml:space="preserve">ВОДОВОДНЕ </w:t>
      </w:r>
      <w:r w:rsidRPr="0077279C">
        <w:t>МРЕЖЕ-</w:t>
      </w:r>
    </w:p>
    <w:p w:rsidR="001055B2" w:rsidRPr="00FC107C" w:rsidRDefault="001055B2" w:rsidP="00FC107C">
      <w:pPr>
        <w:pStyle w:val="BodyText"/>
        <w:spacing w:line="277" w:lineRule="exact"/>
        <w:ind w:right="1283"/>
      </w:pPr>
      <w:r w:rsidRPr="0077279C">
        <w:rPr>
          <w:color w:val="0F0F0F"/>
        </w:rPr>
        <w:t xml:space="preserve">ГЛАВНИ ЦЕВОВОД </w:t>
      </w:r>
      <w:r w:rsidRPr="0077279C">
        <w:rPr>
          <w:color w:val="151515"/>
        </w:rPr>
        <w:t xml:space="preserve">ОД </w:t>
      </w:r>
      <w:r w:rsidRPr="0077279C">
        <w:t xml:space="preserve">КРАЈКОВЦА </w:t>
      </w:r>
      <w:r w:rsidRPr="0077279C">
        <w:rPr>
          <w:color w:val="0F0F0F"/>
        </w:rPr>
        <w:t xml:space="preserve">ДО </w:t>
      </w:r>
      <w:r w:rsidRPr="0077279C">
        <w:t xml:space="preserve">МЕРОШИНЕ </w:t>
      </w:r>
      <w:r w:rsidRPr="0077279C">
        <w:rPr>
          <w:color w:val="282828"/>
        </w:rPr>
        <w:t xml:space="preserve">И </w:t>
      </w:r>
      <w:r w:rsidRPr="0077279C">
        <w:t>ТО:</w:t>
      </w:r>
    </w:p>
    <w:p w:rsidR="001055B2" w:rsidRPr="0077279C" w:rsidRDefault="001055B2" w:rsidP="001055B2">
      <w:pPr>
        <w:pStyle w:val="BodyText"/>
        <w:spacing w:line="282" w:lineRule="exact"/>
        <w:ind w:left="788"/>
      </w:pPr>
      <w:r>
        <w:rPr>
          <w:w w:val="105"/>
        </w:rPr>
        <w:t>-</w:t>
      </w:r>
      <w:r w:rsidRPr="0077279C">
        <w:rPr>
          <w:w w:val="105"/>
        </w:rPr>
        <w:t>ИДЕЈНО</w:t>
      </w:r>
      <w:r w:rsidRPr="0077279C">
        <w:rPr>
          <w:spacing w:val="57"/>
          <w:w w:val="105"/>
        </w:rPr>
        <w:t xml:space="preserve"> </w:t>
      </w:r>
      <w:r w:rsidRPr="0077279C">
        <w:rPr>
          <w:color w:val="0F0F0F"/>
          <w:w w:val="105"/>
        </w:rPr>
        <w:t>РЕШЕЊЕ</w:t>
      </w:r>
    </w:p>
    <w:p w:rsidR="001055B2" w:rsidRDefault="001055B2" w:rsidP="001055B2">
      <w:pPr>
        <w:pStyle w:val="BodyText"/>
        <w:tabs>
          <w:tab w:val="left" w:pos="795"/>
        </w:tabs>
        <w:spacing w:before="6" w:line="225" w:lineRule="auto"/>
        <w:ind w:left="795" w:right="4989" w:hanging="369"/>
        <w:rPr>
          <w:w w:val="105"/>
        </w:rPr>
      </w:pPr>
      <w:r>
        <w:rPr>
          <w:w w:val="105"/>
        </w:rPr>
        <w:t xml:space="preserve">      -</w:t>
      </w:r>
      <w:r w:rsidRPr="0077279C">
        <w:rPr>
          <w:w w:val="105"/>
        </w:rPr>
        <w:t>ПPOJEKAT ЗА ГРАЂЕВИНСКУ</w:t>
      </w:r>
    </w:p>
    <w:p w:rsidR="001055B2" w:rsidRPr="0077279C" w:rsidRDefault="001055B2" w:rsidP="001055B2">
      <w:pPr>
        <w:pStyle w:val="BodyText"/>
        <w:tabs>
          <w:tab w:val="left" w:pos="795"/>
        </w:tabs>
        <w:spacing w:before="6" w:line="225" w:lineRule="auto"/>
        <w:ind w:left="795" w:right="4989" w:hanging="369"/>
      </w:pPr>
      <w:r>
        <w:rPr>
          <w:w w:val="105"/>
        </w:rPr>
        <w:t xml:space="preserve">      -</w:t>
      </w:r>
      <w:r w:rsidRPr="0077279C">
        <w:rPr>
          <w:w w:val="105"/>
        </w:rPr>
        <w:t xml:space="preserve">ДОЗВОЛУ ПPOJEKAT </w:t>
      </w:r>
      <w:r w:rsidRPr="0077279C">
        <w:rPr>
          <w:color w:val="0F0F0F"/>
          <w:w w:val="105"/>
        </w:rPr>
        <w:t>ЗА</w:t>
      </w:r>
      <w:r w:rsidRPr="0077279C">
        <w:rPr>
          <w:color w:val="0F0F0F"/>
          <w:spacing w:val="-5"/>
          <w:w w:val="105"/>
        </w:rPr>
        <w:t xml:space="preserve"> </w:t>
      </w:r>
      <w:r w:rsidRPr="0077279C">
        <w:rPr>
          <w:w w:val="105"/>
        </w:rPr>
        <w:t>ИЗВОЂЕЊЕ</w:t>
      </w:r>
    </w:p>
    <w:p w:rsidR="001055B2" w:rsidRPr="0077279C" w:rsidRDefault="001055B2" w:rsidP="001055B2">
      <w:pPr>
        <w:pStyle w:val="BodyText"/>
        <w:ind w:left="441"/>
      </w:pPr>
      <w:proofErr w:type="spellStart"/>
      <w:r w:rsidRPr="0077279C">
        <w:rPr>
          <w:u w:val="single" w:color="282823"/>
        </w:rPr>
        <w:t>Опште</w:t>
      </w:r>
      <w:proofErr w:type="spellEnd"/>
      <w:r w:rsidRPr="0077279C">
        <w:rPr>
          <w:u w:val="single" w:color="282823"/>
        </w:rPr>
        <w:t xml:space="preserve"> </w:t>
      </w:r>
      <w:proofErr w:type="spellStart"/>
      <w:r w:rsidRPr="0077279C">
        <w:rPr>
          <w:u w:val="single" w:color="282823"/>
        </w:rPr>
        <w:t>информације</w:t>
      </w:r>
      <w:proofErr w:type="spellEnd"/>
    </w:p>
    <w:p w:rsidR="001055B2" w:rsidRPr="0077279C" w:rsidRDefault="001055B2" w:rsidP="001055B2">
      <w:pPr>
        <w:pStyle w:val="BodyText"/>
        <w:spacing w:line="228" w:lineRule="auto"/>
        <w:ind w:left="440"/>
        <w:jc w:val="both"/>
      </w:pPr>
      <w:proofErr w:type="spellStart"/>
      <w:r w:rsidRPr="0077279C">
        <w:rPr>
          <w:w w:val="95"/>
        </w:rPr>
        <w:t>Према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Просторном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плану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општине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Мерошина</w:t>
      </w:r>
      <w:proofErr w:type="spellEnd"/>
      <w:r w:rsidRPr="0077279C">
        <w:rPr>
          <w:w w:val="95"/>
        </w:rPr>
        <w:t xml:space="preserve"> (”</w:t>
      </w:r>
      <w:proofErr w:type="spellStart"/>
      <w:r w:rsidRPr="0077279C">
        <w:rPr>
          <w:w w:val="95"/>
        </w:rPr>
        <w:t>Сл.лист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Града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Ниша</w:t>
      </w:r>
      <w:proofErr w:type="spellEnd"/>
      <w:r w:rsidRPr="0077279C">
        <w:rPr>
          <w:w w:val="95"/>
        </w:rPr>
        <w:t xml:space="preserve">" </w:t>
      </w:r>
      <w:proofErr w:type="spellStart"/>
      <w:r w:rsidRPr="0077279C">
        <w:rPr>
          <w:w w:val="95"/>
        </w:rPr>
        <w:t>број</w:t>
      </w:r>
      <w:proofErr w:type="spellEnd"/>
      <w:r w:rsidRPr="0077279C">
        <w:rPr>
          <w:w w:val="95"/>
        </w:rPr>
        <w:t xml:space="preserve"> 78/12, 17/15</w:t>
      </w:r>
      <w:r w:rsidRPr="0077279C">
        <w:rPr>
          <w:spacing w:val="-10"/>
          <w:w w:val="95"/>
        </w:rPr>
        <w:t xml:space="preserve"> </w:t>
      </w:r>
      <w:r w:rsidRPr="0077279C">
        <w:rPr>
          <w:color w:val="0F0F0F"/>
          <w:w w:val="95"/>
        </w:rPr>
        <w:t>и</w:t>
      </w:r>
      <w:r w:rsidRPr="0077279C">
        <w:rPr>
          <w:color w:val="0F0F0F"/>
          <w:spacing w:val="-28"/>
          <w:w w:val="95"/>
        </w:rPr>
        <w:t xml:space="preserve"> </w:t>
      </w:r>
      <w:r w:rsidRPr="0077279C">
        <w:rPr>
          <w:w w:val="95"/>
        </w:rPr>
        <w:t>56/16)</w:t>
      </w:r>
      <w:r w:rsidRPr="0077279C">
        <w:rPr>
          <w:spacing w:val="-14"/>
          <w:w w:val="95"/>
        </w:rPr>
        <w:t xml:space="preserve"> </w:t>
      </w:r>
      <w:proofErr w:type="spellStart"/>
      <w:r w:rsidRPr="0077279C">
        <w:rPr>
          <w:w w:val="95"/>
        </w:rPr>
        <w:t>сва</w:t>
      </w:r>
      <w:proofErr w:type="spellEnd"/>
      <w:r w:rsidRPr="0077279C">
        <w:rPr>
          <w:spacing w:val="-21"/>
          <w:w w:val="95"/>
        </w:rPr>
        <w:t xml:space="preserve"> </w:t>
      </w:r>
      <w:proofErr w:type="spellStart"/>
      <w:r w:rsidRPr="0077279C">
        <w:rPr>
          <w:w w:val="95"/>
        </w:rPr>
        <w:t>насеља</w:t>
      </w:r>
      <w:proofErr w:type="spellEnd"/>
      <w:r w:rsidRPr="0077279C">
        <w:rPr>
          <w:spacing w:val="-4"/>
          <w:w w:val="95"/>
        </w:rPr>
        <w:t xml:space="preserve"> </w:t>
      </w:r>
      <w:r w:rsidRPr="0077279C">
        <w:rPr>
          <w:w w:val="95"/>
        </w:rPr>
        <w:t>у</w:t>
      </w:r>
      <w:r w:rsidRPr="0077279C">
        <w:rPr>
          <w:spacing w:val="-17"/>
          <w:w w:val="95"/>
        </w:rPr>
        <w:t xml:space="preserve"> </w:t>
      </w:r>
      <w:proofErr w:type="spellStart"/>
      <w:r w:rsidRPr="0077279C">
        <w:rPr>
          <w:w w:val="95"/>
        </w:rPr>
        <w:t>општини</w:t>
      </w:r>
      <w:proofErr w:type="spellEnd"/>
      <w:r w:rsidRPr="0077279C">
        <w:rPr>
          <w:spacing w:val="-13"/>
          <w:w w:val="95"/>
        </w:rPr>
        <w:t xml:space="preserve"> </w:t>
      </w:r>
      <w:proofErr w:type="spellStart"/>
      <w:r w:rsidRPr="0077279C">
        <w:rPr>
          <w:w w:val="95"/>
        </w:rPr>
        <w:t>снабдеваће</w:t>
      </w:r>
      <w:proofErr w:type="spellEnd"/>
      <w:r w:rsidRPr="0077279C">
        <w:rPr>
          <w:spacing w:val="-8"/>
          <w:w w:val="95"/>
        </w:rPr>
        <w:t xml:space="preserve"> </w:t>
      </w:r>
      <w:proofErr w:type="spellStart"/>
      <w:r w:rsidRPr="0077279C">
        <w:rPr>
          <w:w w:val="95"/>
        </w:rPr>
        <w:t>се</w:t>
      </w:r>
      <w:proofErr w:type="spellEnd"/>
      <w:r w:rsidRPr="0077279C">
        <w:rPr>
          <w:spacing w:val="-23"/>
          <w:w w:val="95"/>
        </w:rPr>
        <w:t xml:space="preserve"> </w:t>
      </w:r>
      <w:proofErr w:type="spellStart"/>
      <w:r w:rsidRPr="0077279C">
        <w:rPr>
          <w:spacing w:val="-23"/>
          <w:w w:val="95"/>
        </w:rPr>
        <w:t>водом</w:t>
      </w:r>
      <w:proofErr w:type="spellEnd"/>
      <w:r w:rsidRPr="0077279C">
        <w:rPr>
          <w:spacing w:val="-23"/>
          <w:w w:val="95"/>
        </w:rPr>
        <w:t xml:space="preserve"> </w:t>
      </w:r>
      <w:proofErr w:type="spellStart"/>
      <w:r w:rsidRPr="0077279C">
        <w:rPr>
          <w:w w:val="95"/>
        </w:rPr>
        <w:t>са</w:t>
      </w:r>
      <w:proofErr w:type="spellEnd"/>
      <w:r w:rsidRPr="0077279C">
        <w:rPr>
          <w:spacing w:val="-22"/>
          <w:w w:val="95"/>
        </w:rPr>
        <w:t xml:space="preserve"> </w:t>
      </w:r>
      <w:proofErr w:type="spellStart"/>
      <w:r w:rsidRPr="0077279C">
        <w:rPr>
          <w:w w:val="95"/>
        </w:rPr>
        <w:t>регионалног</w:t>
      </w:r>
      <w:proofErr w:type="spellEnd"/>
      <w:r w:rsidRPr="0077279C">
        <w:rPr>
          <w:spacing w:val="-9"/>
          <w:w w:val="95"/>
        </w:rPr>
        <w:t xml:space="preserve"> </w:t>
      </w:r>
      <w:proofErr w:type="spellStart"/>
      <w:r w:rsidRPr="0077279C">
        <w:rPr>
          <w:w w:val="95"/>
        </w:rPr>
        <w:t>Система</w:t>
      </w:r>
      <w:proofErr w:type="spellEnd"/>
      <w:r w:rsidRPr="0077279C">
        <w:rPr>
          <w:spacing w:val="-14"/>
          <w:w w:val="95"/>
        </w:rPr>
        <w:t xml:space="preserve"> </w:t>
      </w:r>
      <w:r w:rsidRPr="0077279C">
        <w:rPr>
          <w:w w:val="95"/>
        </w:rPr>
        <w:t>"</w:t>
      </w:r>
      <w:proofErr w:type="spellStart"/>
      <w:r w:rsidRPr="0077279C">
        <w:rPr>
          <w:w w:val="95"/>
        </w:rPr>
        <w:t>Селова</w:t>
      </w:r>
      <w:proofErr w:type="spellEnd"/>
      <w:r w:rsidRPr="0077279C">
        <w:rPr>
          <w:w w:val="95"/>
        </w:rPr>
        <w:t>",</w:t>
      </w:r>
      <w:r w:rsidRPr="0077279C">
        <w:rPr>
          <w:spacing w:val="-6"/>
          <w:w w:val="95"/>
        </w:rPr>
        <w:t xml:space="preserve"> </w:t>
      </w:r>
      <w:r w:rsidRPr="0077279C">
        <w:rPr>
          <w:w w:val="95"/>
        </w:rPr>
        <w:t xml:space="preserve">у </w:t>
      </w:r>
      <w:proofErr w:type="spellStart"/>
      <w:r w:rsidRPr="0077279C">
        <w:t>оквиру</w:t>
      </w:r>
      <w:proofErr w:type="spellEnd"/>
      <w:r w:rsidRPr="0077279C">
        <w:rPr>
          <w:spacing w:val="-40"/>
        </w:rPr>
        <w:t xml:space="preserve"> </w:t>
      </w:r>
      <w:proofErr w:type="spellStart"/>
      <w:r w:rsidRPr="0077279C">
        <w:t>кога</w:t>
      </w:r>
      <w:proofErr w:type="spellEnd"/>
      <w:r w:rsidRPr="0077279C">
        <w:rPr>
          <w:spacing w:val="-41"/>
        </w:rPr>
        <w:t xml:space="preserve"> </w:t>
      </w:r>
      <w:proofErr w:type="spellStart"/>
      <w:r w:rsidRPr="0077279C">
        <w:t>је</w:t>
      </w:r>
      <w:proofErr w:type="spellEnd"/>
      <w:r w:rsidRPr="0077279C">
        <w:rPr>
          <w:spacing w:val="-43"/>
        </w:rPr>
        <w:t xml:space="preserve"> </w:t>
      </w:r>
      <w:proofErr w:type="spellStart"/>
      <w:r w:rsidRPr="0077279C">
        <w:t>за</w:t>
      </w:r>
      <w:proofErr w:type="spellEnd"/>
      <w:r w:rsidRPr="0077279C">
        <w:rPr>
          <w:spacing w:val="-47"/>
        </w:rPr>
        <w:t xml:space="preserve"> </w:t>
      </w:r>
      <w:proofErr w:type="spellStart"/>
      <w:r w:rsidRPr="0077279C">
        <w:t>то</w:t>
      </w:r>
      <w:proofErr w:type="spellEnd"/>
      <w:r w:rsidRPr="0077279C">
        <w:rPr>
          <w:spacing w:val="-45"/>
        </w:rPr>
        <w:t xml:space="preserve"> </w:t>
      </w:r>
      <w:proofErr w:type="spellStart"/>
      <w:r w:rsidRPr="0077279C">
        <w:t>подручје</w:t>
      </w:r>
      <w:proofErr w:type="spellEnd"/>
      <w:r w:rsidRPr="0077279C">
        <w:rPr>
          <w:spacing w:val="-39"/>
        </w:rPr>
        <w:t xml:space="preserve"> </w:t>
      </w:r>
      <w:proofErr w:type="spellStart"/>
      <w:r w:rsidRPr="0077279C">
        <w:t>предвиђено</w:t>
      </w:r>
      <w:proofErr w:type="spellEnd"/>
      <w:r w:rsidRPr="0077279C">
        <w:rPr>
          <w:spacing w:val="-33"/>
        </w:rPr>
        <w:t xml:space="preserve"> </w:t>
      </w:r>
      <w:proofErr w:type="spellStart"/>
      <w:r w:rsidRPr="0077279C">
        <w:t>обезбе</w:t>
      </w:r>
      <w:r w:rsidR="00B710C3">
        <w:t>ђе</w:t>
      </w:r>
      <w:r w:rsidRPr="0077279C">
        <w:t>ње</w:t>
      </w:r>
      <w:proofErr w:type="spellEnd"/>
      <w:r w:rsidRPr="0077279C">
        <w:rPr>
          <w:spacing w:val="-39"/>
        </w:rPr>
        <w:t xml:space="preserve"> </w:t>
      </w:r>
      <w:proofErr w:type="spellStart"/>
      <w:r w:rsidRPr="0077279C">
        <w:t>количина</w:t>
      </w:r>
      <w:proofErr w:type="spellEnd"/>
      <w:r w:rsidRPr="0077279C">
        <w:rPr>
          <w:spacing w:val="-37"/>
        </w:rPr>
        <w:t xml:space="preserve"> </w:t>
      </w:r>
      <w:proofErr w:type="spellStart"/>
      <w:r w:rsidRPr="0077279C">
        <w:t>од</w:t>
      </w:r>
      <w:proofErr w:type="spellEnd"/>
      <w:r w:rsidRPr="0077279C">
        <w:rPr>
          <w:spacing w:val="-43"/>
        </w:rPr>
        <w:t xml:space="preserve"> </w:t>
      </w:r>
      <w:r w:rsidRPr="0077279C">
        <w:t>100</w:t>
      </w:r>
      <w:r w:rsidRPr="0077279C">
        <w:rPr>
          <w:spacing w:val="-44"/>
        </w:rPr>
        <w:t xml:space="preserve"> </w:t>
      </w:r>
      <w:r w:rsidRPr="0077279C">
        <w:t>I/s,</w:t>
      </w:r>
      <w:r w:rsidRPr="0077279C">
        <w:rPr>
          <w:spacing w:val="-42"/>
        </w:rPr>
        <w:t xml:space="preserve"> </w:t>
      </w:r>
      <w:r w:rsidRPr="0077279C">
        <w:rPr>
          <w:color w:val="1A1A1A"/>
        </w:rPr>
        <w:t>у</w:t>
      </w:r>
      <w:r w:rsidRPr="0077279C">
        <w:rPr>
          <w:color w:val="1A1A1A"/>
          <w:spacing w:val="-47"/>
        </w:rPr>
        <w:t xml:space="preserve"> </w:t>
      </w:r>
      <w:proofErr w:type="spellStart"/>
      <w:r w:rsidRPr="0077279C">
        <w:t>које</w:t>
      </w:r>
      <w:proofErr w:type="spellEnd"/>
      <w:r w:rsidRPr="0077279C">
        <w:rPr>
          <w:spacing w:val="-42"/>
        </w:rPr>
        <w:t xml:space="preserve"> </w:t>
      </w:r>
      <w:proofErr w:type="spellStart"/>
      <w:r w:rsidRPr="0077279C">
        <w:t>би</w:t>
      </w:r>
      <w:proofErr w:type="spellEnd"/>
      <w:r>
        <w:t xml:space="preserve"> </w:t>
      </w:r>
      <w:r w:rsidRPr="0077279C">
        <w:rPr>
          <w:spacing w:val="-45"/>
        </w:rPr>
        <w:t xml:space="preserve"> </w:t>
      </w:r>
      <w:proofErr w:type="spellStart"/>
      <w:r w:rsidRPr="0077279C">
        <w:t>били</w:t>
      </w:r>
      <w:proofErr w:type="spellEnd"/>
      <w:r w:rsidRPr="0077279C">
        <w:t xml:space="preserve"> </w:t>
      </w:r>
      <w:proofErr w:type="spellStart"/>
      <w:r w:rsidRPr="0077279C">
        <w:t>интегрисани</w:t>
      </w:r>
      <w:proofErr w:type="spellEnd"/>
      <w:r w:rsidRPr="0077279C">
        <w:t xml:space="preserve"> </w:t>
      </w:r>
      <w:r w:rsidRPr="0077279C">
        <w:rPr>
          <w:color w:val="1D1D1D"/>
        </w:rPr>
        <w:t xml:space="preserve">и </w:t>
      </w:r>
      <w:proofErr w:type="spellStart"/>
      <w:r w:rsidRPr="0077279C">
        <w:t>постојећи</w:t>
      </w:r>
      <w:proofErr w:type="spellEnd"/>
      <w:r w:rsidRPr="0077279C">
        <w:t xml:space="preserve"> </w:t>
      </w:r>
      <w:proofErr w:type="spellStart"/>
      <w:r w:rsidRPr="0077279C">
        <w:t>водоводни</w:t>
      </w:r>
      <w:proofErr w:type="spellEnd"/>
      <w:r w:rsidRPr="0077279C">
        <w:rPr>
          <w:spacing w:val="10"/>
        </w:rPr>
        <w:t xml:space="preserve"> </w:t>
      </w:r>
      <w:proofErr w:type="spellStart"/>
      <w:r w:rsidRPr="0077279C">
        <w:t>системи</w:t>
      </w:r>
      <w:proofErr w:type="spellEnd"/>
      <w:r w:rsidRPr="0077279C">
        <w:t>.</w:t>
      </w:r>
    </w:p>
    <w:p w:rsidR="001055B2" w:rsidRPr="00FC107C" w:rsidRDefault="001055B2" w:rsidP="00FC107C">
      <w:pPr>
        <w:pStyle w:val="BodyText"/>
        <w:spacing w:line="228" w:lineRule="auto"/>
        <w:ind w:left="444" w:right="170"/>
        <w:jc w:val="both"/>
      </w:pPr>
      <w:proofErr w:type="spellStart"/>
      <w:proofErr w:type="gramStart"/>
      <w:r w:rsidRPr="0077279C">
        <w:t>Као</w:t>
      </w:r>
      <w:proofErr w:type="spellEnd"/>
      <w:r w:rsidRPr="0077279C">
        <w:t xml:space="preserve"> </w:t>
      </w:r>
      <w:proofErr w:type="spellStart"/>
      <w:r w:rsidRPr="0077279C">
        <w:t>прелазно</w:t>
      </w:r>
      <w:proofErr w:type="spellEnd"/>
      <w:r w:rsidRPr="0077279C">
        <w:t xml:space="preserve"> </w:t>
      </w:r>
      <w:proofErr w:type="spellStart"/>
      <w:r w:rsidRPr="0077279C">
        <w:t>решење</w:t>
      </w:r>
      <w:proofErr w:type="spellEnd"/>
      <w:r w:rsidRPr="0077279C">
        <w:t xml:space="preserve">, </w:t>
      </w:r>
      <w:proofErr w:type="spellStart"/>
      <w:r w:rsidRPr="0077279C">
        <w:t>до</w:t>
      </w:r>
      <w:proofErr w:type="spellEnd"/>
      <w:r w:rsidRPr="0077279C">
        <w:t xml:space="preserve"> </w:t>
      </w:r>
      <w:proofErr w:type="spellStart"/>
      <w:r w:rsidRPr="0077279C">
        <w:t>довођења</w:t>
      </w:r>
      <w:proofErr w:type="spellEnd"/>
      <w:r w:rsidRPr="0077279C">
        <w:t xml:space="preserve"> </w:t>
      </w:r>
      <w:proofErr w:type="spellStart"/>
      <w:r w:rsidRPr="0077279C">
        <w:t>воде</w:t>
      </w:r>
      <w:proofErr w:type="spellEnd"/>
      <w:r w:rsidRPr="0077279C">
        <w:t xml:space="preserve"> </w:t>
      </w:r>
      <w:proofErr w:type="spellStart"/>
      <w:r w:rsidRPr="0077279C">
        <w:t>из</w:t>
      </w:r>
      <w:proofErr w:type="spellEnd"/>
      <w:r w:rsidRPr="0077279C">
        <w:t xml:space="preserve"> </w:t>
      </w:r>
      <w:proofErr w:type="spellStart"/>
      <w:r w:rsidRPr="0077279C">
        <w:t>система</w:t>
      </w:r>
      <w:proofErr w:type="spellEnd"/>
      <w:r w:rsidRPr="0077279C">
        <w:t xml:space="preserve"> "</w:t>
      </w:r>
      <w:proofErr w:type="spellStart"/>
      <w:r w:rsidRPr="0077279C">
        <w:t>Селова</w:t>
      </w:r>
      <w:proofErr w:type="spellEnd"/>
      <w:r w:rsidRPr="0077279C">
        <w:t xml:space="preserve">", </w:t>
      </w:r>
      <w:proofErr w:type="spellStart"/>
      <w:r w:rsidRPr="0077279C">
        <w:t>могуће</w:t>
      </w:r>
      <w:proofErr w:type="spellEnd"/>
      <w:r w:rsidRPr="0077279C">
        <w:t xml:space="preserve"> </w:t>
      </w:r>
      <w:proofErr w:type="spellStart"/>
      <w:r w:rsidRPr="0077279C">
        <w:t>је</w:t>
      </w:r>
      <w:proofErr w:type="spellEnd"/>
      <w:r w:rsidRPr="0077279C">
        <w:t xml:space="preserve"> </w:t>
      </w:r>
      <w:proofErr w:type="spellStart"/>
      <w:r w:rsidRPr="0077279C">
        <w:t>користити</w:t>
      </w:r>
      <w:proofErr w:type="spellEnd"/>
      <w:r w:rsidRPr="0077279C">
        <w:rPr>
          <w:spacing w:val="-38"/>
        </w:rPr>
        <w:t xml:space="preserve"> </w:t>
      </w:r>
      <w:proofErr w:type="spellStart"/>
      <w:r w:rsidRPr="0077279C">
        <w:t>систем</w:t>
      </w:r>
      <w:proofErr w:type="spellEnd"/>
      <w:r w:rsidRPr="0077279C">
        <w:rPr>
          <w:spacing w:val="-38"/>
        </w:rPr>
        <w:t xml:space="preserve"> </w:t>
      </w:r>
      <w:proofErr w:type="spellStart"/>
      <w:r w:rsidRPr="0077279C">
        <w:t>водозахвата</w:t>
      </w:r>
      <w:proofErr w:type="spellEnd"/>
      <w:r w:rsidRPr="0077279C">
        <w:rPr>
          <w:spacing w:val="-28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42"/>
        </w:rPr>
        <w:t xml:space="preserve"> </w:t>
      </w:r>
      <w:r w:rsidR="00B710C3">
        <w:rPr>
          <w:spacing w:val="-42"/>
        </w:rPr>
        <w:t xml:space="preserve">  </w:t>
      </w:r>
      <w:proofErr w:type="spellStart"/>
      <w:r w:rsidRPr="0077279C">
        <w:t>акумулације</w:t>
      </w:r>
      <w:proofErr w:type="spellEnd"/>
      <w:r w:rsidRPr="0077279C">
        <w:rPr>
          <w:spacing w:val="-33"/>
        </w:rPr>
        <w:t xml:space="preserve"> </w:t>
      </w:r>
      <w:proofErr w:type="spellStart"/>
      <w:r w:rsidRPr="0077279C">
        <w:t>на</w:t>
      </w:r>
      <w:proofErr w:type="spellEnd"/>
      <w:r w:rsidRPr="0077279C">
        <w:rPr>
          <w:spacing w:val="-41"/>
        </w:rPr>
        <w:t xml:space="preserve"> </w:t>
      </w:r>
      <w:proofErr w:type="spellStart"/>
      <w:r w:rsidRPr="0077279C">
        <w:t>Крајковачкој</w:t>
      </w:r>
      <w:proofErr w:type="spellEnd"/>
      <w:r w:rsidRPr="0077279C">
        <w:rPr>
          <w:spacing w:val="-34"/>
        </w:rPr>
        <w:t xml:space="preserve"> </w:t>
      </w:r>
      <w:proofErr w:type="spellStart"/>
      <w:r w:rsidRPr="0077279C">
        <w:t>реци</w:t>
      </w:r>
      <w:proofErr w:type="spellEnd"/>
      <w:r w:rsidRPr="0077279C">
        <w:t>.</w:t>
      </w:r>
      <w:proofErr w:type="gramEnd"/>
      <w:r w:rsidRPr="0077279C">
        <w:rPr>
          <w:spacing w:val="-38"/>
        </w:rPr>
        <w:t xml:space="preserve"> </w:t>
      </w:r>
      <w:r w:rsidRPr="0077279C">
        <w:t>У</w:t>
      </w:r>
      <w:r w:rsidRPr="0077279C">
        <w:rPr>
          <w:spacing w:val="-43"/>
        </w:rPr>
        <w:t xml:space="preserve"> </w:t>
      </w:r>
      <w:proofErr w:type="spellStart"/>
      <w:r w:rsidRPr="0077279C">
        <w:t>првој</w:t>
      </w:r>
      <w:proofErr w:type="spellEnd"/>
      <w:r w:rsidRPr="0077279C">
        <w:rPr>
          <w:spacing w:val="-37"/>
        </w:rPr>
        <w:t xml:space="preserve"> </w:t>
      </w:r>
      <w:proofErr w:type="spellStart"/>
      <w:proofErr w:type="gramStart"/>
      <w:r w:rsidRPr="0077279C">
        <w:t>фази</w:t>
      </w:r>
      <w:proofErr w:type="spellEnd"/>
      <w:r w:rsidR="00B710C3">
        <w:t xml:space="preserve"> </w:t>
      </w:r>
      <w:r w:rsidRPr="0077279C">
        <w:rPr>
          <w:spacing w:val="-48"/>
        </w:rPr>
        <w:t xml:space="preserve"> </w:t>
      </w:r>
      <w:proofErr w:type="spellStart"/>
      <w:r w:rsidRPr="0077279C">
        <w:t>ћe</w:t>
      </w:r>
      <w:proofErr w:type="spellEnd"/>
      <w:proofErr w:type="gramEnd"/>
      <w:r w:rsidRPr="0077279C">
        <w:rPr>
          <w:spacing w:val="-41"/>
        </w:rPr>
        <w:t xml:space="preserve"> </w:t>
      </w:r>
      <w:proofErr w:type="spellStart"/>
      <w:r w:rsidRPr="0077279C">
        <w:t>се</w:t>
      </w:r>
      <w:proofErr w:type="spellEnd"/>
      <w:r w:rsidRPr="0077279C">
        <w:t xml:space="preserve"> </w:t>
      </w:r>
      <w:proofErr w:type="spellStart"/>
      <w:r w:rsidRPr="0077279C">
        <w:t>снабдевање</w:t>
      </w:r>
      <w:proofErr w:type="spellEnd"/>
      <w:r w:rsidRPr="0077279C">
        <w:t xml:space="preserve"> </w:t>
      </w:r>
      <w:proofErr w:type="spellStart"/>
      <w:r w:rsidRPr="0077279C">
        <w:t>насеља</w:t>
      </w:r>
      <w:proofErr w:type="spellEnd"/>
      <w:r w:rsidRPr="0077279C">
        <w:t xml:space="preserve"> </w:t>
      </w:r>
      <w:proofErr w:type="spellStart"/>
      <w:r w:rsidRPr="0077279C">
        <w:t>вршити</w:t>
      </w:r>
      <w:proofErr w:type="spellEnd"/>
      <w:r w:rsidRPr="0077279C">
        <w:t xml:space="preserve"> </w:t>
      </w:r>
      <w:proofErr w:type="spellStart"/>
      <w:r w:rsidRPr="0077279C">
        <w:t>са</w:t>
      </w:r>
      <w:proofErr w:type="spellEnd"/>
      <w:r w:rsidRPr="0077279C">
        <w:t xml:space="preserve"> </w:t>
      </w:r>
      <w:proofErr w:type="spellStart"/>
      <w:r w:rsidRPr="0077279C">
        <w:t>локалних</w:t>
      </w:r>
      <w:proofErr w:type="spellEnd"/>
      <w:r w:rsidRPr="0077279C">
        <w:t xml:space="preserve"> </w:t>
      </w:r>
      <w:proofErr w:type="spellStart"/>
      <w:r w:rsidRPr="0077279C">
        <w:t>изворишта</w:t>
      </w:r>
      <w:proofErr w:type="spellEnd"/>
      <w:r w:rsidRPr="0077279C">
        <w:t xml:space="preserve"> </w:t>
      </w:r>
      <w:proofErr w:type="spellStart"/>
      <w:r w:rsidRPr="0077279C">
        <w:t>подземних</w:t>
      </w:r>
      <w:proofErr w:type="spellEnd"/>
      <w:r w:rsidRPr="0077279C">
        <w:t xml:space="preserve"> </w:t>
      </w:r>
      <w:proofErr w:type="spellStart"/>
      <w:r w:rsidRPr="0077279C">
        <w:t>вода</w:t>
      </w:r>
      <w:proofErr w:type="spellEnd"/>
      <w:r w:rsidRPr="0077279C">
        <w:t xml:space="preserve">, а </w:t>
      </w:r>
      <w:proofErr w:type="spellStart"/>
      <w:r w:rsidRPr="0077279C">
        <w:t>они</w:t>
      </w:r>
      <w:proofErr w:type="spellEnd"/>
      <w:r w:rsidRPr="0077279C">
        <w:t xml:space="preserve"> </w:t>
      </w:r>
      <w:proofErr w:type="spellStart"/>
      <w:r w:rsidRPr="0077279C">
        <w:t>ћe</w:t>
      </w:r>
      <w:proofErr w:type="spellEnd"/>
      <w:r w:rsidRPr="0077279C">
        <w:t xml:space="preserve"> </w:t>
      </w:r>
      <w:proofErr w:type="spellStart"/>
      <w:r w:rsidRPr="0077279C">
        <w:t>се</w:t>
      </w:r>
      <w:proofErr w:type="spellEnd"/>
      <w:r w:rsidRPr="0077279C">
        <w:t xml:space="preserve"> </w:t>
      </w:r>
      <w:proofErr w:type="spellStart"/>
      <w:r w:rsidRPr="0077279C">
        <w:t>задржати</w:t>
      </w:r>
      <w:proofErr w:type="spellEnd"/>
      <w:r w:rsidRPr="0077279C">
        <w:t xml:space="preserve"> и </w:t>
      </w:r>
      <w:proofErr w:type="spellStart"/>
      <w:r w:rsidRPr="0077279C">
        <w:t>касније</w:t>
      </w:r>
      <w:proofErr w:type="spellEnd"/>
      <w:r w:rsidRPr="0077279C">
        <w:t xml:space="preserve">, </w:t>
      </w:r>
      <w:proofErr w:type="spellStart"/>
      <w:r w:rsidRPr="0077279C">
        <w:rPr>
          <w:color w:val="0C0C0C"/>
        </w:rPr>
        <w:t>са</w:t>
      </w:r>
      <w:proofErr w:type="spellEnd"/>
      <w:r w:rsidRPr="0077279C">
        <w:rPr>
          <w:color w:val="0C0C0C"/>
        </w:rPr>
        <w:t xml:space="preserve"> </w:t>
      </w:r>
      <w:proofErr w:type="spellStart"/>
      <w:r w:rsidRPr="0077279C">
        <w:t>одговарајућом</w:t>
      </w:r>
      <w:proofErr w:type="spellEnd"/>
      <w:r w:rsidRPr="0077279C">
        <w:t xml:space="preserve"> </w:t>
      </w:r>
      <w:proofErr w:type="spellStart"/>
      <w:r w:rsidRPr="0077279C">
        <w:t>заштитом</w:t>
      </w:r>
      <w:proofErr w:type="spellEnd"/>
      <w:r w:rsidRPr="0077279C">
        <w:t xml:space="preserve">, </w:t>
      </w:r>
      <w:proofErr w:type="spellStart"/>
      <w:r w:rsidRPr="0077279C">
        <w:t>као</w:t>
      </w:r>
      <w:proofErr w:type="spellEnd"/>
      <w:r w:rsidRPr="0077279C">
        <w:t xml:space="preserve"> </w:t>
      </w:r>
      <w:proofErr w:type="spellStart"/>
      <w:r w:rsidRPr="0077279C">
        <w:t>резервни</w:t>
      </w:r>
      <w:proofErr w:type="spellEnd"/>
      <w:r w:rsidRPr="0077279C">
        <w:t xml:space="preserve"> </w:t>
      </w:r>
      <w:proofErr w:type="spellStart"/>
      <w:r w:rsidRPr="0077279C">
        <w:t>систем</w:t>
      </w:r>
      <w:proofErr w:type="spellEnd"/>
      <w:r w:rsidRPr="0077279C">
        <w:t xml:space="preserve">, </w:t>
      </w:r>
      <w:proofErr w:type="spellStart"/>
      <w:r w:rsidRPr="0077279C">
        <w:t>односно</w:t>
      </w:r>
      <w:proofErr w:type="spellEnd"/>
      <w:r w:rsidRPr="0077279C">
        <w:t xml:space="preserve"> </w:t>
      </w:r>
      <w:proofErr w:type="spellStart"/>
      <w:r w:rsidRPr="0077279C">
        <w:t>за</w:t>
      </w:r>
      <w:proofErr w:type="spellEnd"/>
      <w:r w:rsidRPr="0077279C">
        <w:t xml:space="preserve"> </w:t>
      </w:r>
      <w:proofErr w:type="spellStart"/>
      <w:r w:rsidRPr="0077279C">
        <w:t>потребе</w:t>
      </w:r>
      <w:proofErr w:type="spellEnd"/>
      <w:r w:rsidR="00B710C3">
        <w:t xml:space="preserve"> </w:t>
      </w:r>
      <w:r w:rsidRPr="0077279C">
        <w:rPr>
          <w:spacing w:val="-30"/>
        </w:rPr>
        <w:t xml:space="preserve"> </w:t>
      </w:r>
      <w:proofErr w:type="spellStart"/>
      <w:r w:rsidRPr="0077279C">
        <w:t>коришћења</w:t>
      </w:r>
      <w:proofErr w:type="spellEnd"/>
      <w:r w:rsidRPr="0077279C">
        <w:rPr>
          <w:spacing w:val="-24"/>
        </w:rPr>
        <w:t xml:space="preserve"> </w:t>
      </w:r>
      <w:r w:rsidR="00B710C3">
        <w:rPr>
          <w:spacing w:val="-24"/>
        </w:rPr>
        <w:t xml:space="preserve"> </w:t>
      </w:r>
      <w:proofErr w:type="spellStart"/>
      <w:r w:rsidRPr="0077279C">
        <w:t>техничке</w:t>
      </w:r>
      <w:proofErr w:type="spellEnd"/>
      <w:r w:rsidR="00B710C3">
        <w:t xml:space="preserve"> </w:t>
      </w:r>
      <w:r w:rsidRPr="0077279C">
        <w:rPr>
          <w:spacing w:val="-29"/>
        </w:rPr>
        <w:t xml:space="preserve"> </w:t>
      </w:r>
      <w:proofErr w:type="spellStart"/>
      <w:r w:rsidRPr="0077279C">
        <w:t>воде</w:t>
      </w:r>
      <w:proofErr w:type="spellEnd"/>
      <w:r w:rsidRPr="0077279C">
        <w:rPr>
          <w:spacing w:val="-31"/>
        </w:rPr>
        <w:t xml:space="preserve"> </w:t>
      </w:r>
      <w:r w:rsidRPr="0077279C">
        <w:t>у</w:t>
      </w:r>
      <w:r w:rsidRPr="0077279C">
        <w:rPr>
          <w:spacing w:val="-40"/>
        </w:rPr>
        <w:t xml:space="preserve"> </w:t>
      </w:r>
      <w:proofErr w:type="spellStart"/>
      <w:r w:rsidRPr="0077279C">
        <w:t>пољопривредне</w:t>
      </w:r>
      <w:proofErr w:type="spellEnd"/>
      <w:r w:rsidRPr="0077279C">
        <w:rPr>
          <w:spacing w:val="-38"/>
        </w:rPr>
        <w:t xml:space="preserve"> </w:t>
      </w:r>
      <w:r w:rsidRPr="0077279C">
        <w:t>и</w:t>
      </w:r>
      <w:r w:rsidRPr="0077279C">
        <w:rPr>
          <w:spacing w:val="-34"/>
        </w:rPr>
        <w:t xml:space="preserve"> </w:t>
      </w:r>
      <w:proofErr w:type="spellStart"/>
      <w:r w:rsidRPr="0077279C">
        <w:t>друге</w:t>
      </w:r>
      <w:proofErr w:type="spellEnd"/>
      <w:r w:rsidRPr="0077279C">
        <w:rPr>
          <w:spacing w:val="-28"/>
        </w:rPr>
        <w:t xml:space="preserve"> </w:t>
      </w:r>
      <w:proofErr w:type="spellStart"/>
      <w:r w:rsidRPr="0077279C">
        <w:t>сврхе</w:t>
      </w:r>
      <w:proofErr w:type="spellEnd"/>
      <w:r w:rsidRPr="0077279C">
        <w:t>.</w:t>
      </w:r>
      <w:r w:rsidRPr="0077279C">
        <w:rPr>
          <w:spacing w:val="-30"/>
        </w:rPr>
        <w:t xml:space="preserve"> </w:t>
      </w:r>
      <w:proofErr w:type="spellStart"/>
      <w:proofErr w:type="gramStart"/>
      <w:r w:rsidRPr="0077279C">
        <w:t>Овде</w:t>
      </w:r>
      <w:proofErr w:type="spellEnd"/>
      <w:r w:rsidRPr="0077279C">
        <w:rPr>
          <w:spacing w:val="-31"/>
        </w:rPr>
        <w:t xml:space="preserve"> </w:t>
      </w:r>
      <w:proofErr w:type="spellStart"/>
      <w:r w:rsidRPr="0077279C">
        <w:rPr>
          <w:color w:val="0F0F0F"/>
        </w:rPr>
        <w:t>се</w:t>
      </w:r>
      <w:proofErr w:type="spellEnd"/>
      <w:r w:rsidRPr="0077279C">
        <w:rPr>
          <w:color w:val="0F0F0F"/>
          <w:spacing w:val="-39"/>
        </w:rPr>
        <w:t xml:space="preserve"> </w:t>
      </w:r>
      <w:proofErr w:type="spellStart"/>
      <w:r w:rsidRPr="0077279C">
        <w:t>најпре</w:t>
      </w:r>
      <w:proofErr w:type="spellEnd"/>
      <w:r w:rsidRPr="0077279C">
        <w:t xml:space="preserve"> </w:t>
      </w:r>
      <w:proofErr w:type="spellStart"/>
      <w:r w:rsidRPr="0077279C">
        <w:t>мисли</w:t>
      </w:r>
      <w:proofErr w:type="spellEnd"/>
      <w:r w:rsidRPr="0077279C">
        <w:rPr>
          <w:spacing w:val="-42"/>
        </w:rPr>
        <w:t xml:space="preserve"> </w:t>
      </w:r>
      <w:proofErr w:type="spellStart"/>
      <w:r w:rsidRPr="0077279C">
        <w:t>на</w:t>
      </w:r>
      <w:proofErr w:type="spellEnd"/>
      <w:r w:rsidRPr="0077279C">
        <w:rPr>
          <w:spacing w:val="-43"/>
        </w:rPr>
        <w:t xml:space="preserve"> </w:t>
      </w:r>
      <w:proofErr w:type="spellStart"/>
      <w:r w:rsidRPr="0077279C">
        <w:t>пocтojeћe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извориште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43"/>
        </w:rPr>
        <w:t xml:space="preserve"> </w:t>
      </w:r>
      <w:proofErr w:type="spellStart"/>
      <w:r w:rsidRPr="0077279C">
        <w:t>алувиона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Крајковачке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реке</w:t>
      </w:r>
      <w:proofErr w:type="spellEnd"/>
      <w:r w:rsidRPr="0077279C">
        <w:t>,</w:t>
      </w:r>
      <w:r w:rsidRPr="0077279C">
        <w:rPr>
          <w:spacing w:val="-40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42"/>
        </w:rPr>
        <w:t xml:space="preserve"> </w:t>
      </w:r>
      <w:proofErr w:type="spellStart"/>
      <w:r w:rsidRPr="0077279C">
        <w:t>два</w:t>
      </w:r>
      <w:proofErr w:type="spellEnd"/>
      <w:r w:rsidRPr="0077279C">
        <w:rPr>
          <w:spacing w:val="-40"/>
        </w:rPr>
        <w:t xml:space="preserve"> </w:t>
      </w:r>
      <w:proofErr w:type="spellStart"/>
      <w:r w:rsidRPr="0077279C">
        <w:t>бушена</w:t>
      </w:r>
      <w:proofErr w:type="spellEnd"/>
      <w:r w:rsidRPr="0077279C">
        <w:rPr>
          <w:spacing w:val="-35"/>
        </w:rPr>
        <w:t xml:space="preserve"> </w:t>
      </w:r>
      <w:proofErr w:type="spellStart"/>
      <w:r w:rsidRPr="0077279C">
        <w:t>бунара</w:t>
      </w:r>
      <w:proofErr w:type="spellEnd"/>
      <w:r w:rsidRPr="0077279C">
        <w:rPr>
          <w:spacing w:val="-38"/>
        </w:rPr>
        <w:t xml:space="preserve"> </w:t>
      </w:r>
      <w:proofErr w:type="spellStart"/>
      <w:r w:rsidRPr="0077279C">
        <w:t>на</w:t>
      </w:r>
      <w:proofErr w:type="spellEnd"/>
      <w:r w:rsidRPr="0077279C">
        <w:t xml:space="preserve"> </w:t>
      </w:r>
      <w:proofErr w:type="spellStart"/>
      <w:r w:rsidRPr="0077279C">
        <w:rPr>
          <w:w w:val="95"/>
        </w:rPr>
        <w:t>локацији</w:t>
      </w:r>
      <w:proofErr w:type="spellEnd"/>
      <w:r w:rsidRPr="0077279C">
        <w:rPr>
          <w:spacing w:val="-14"/>
          <w:w w:val="95"/>
        </w:rPr>
        <w:t xml:space="preserve"> </w:t>
      </w:r>
      <w:proofErr w:type="spellStart"/>
      <w:r w:rsidRPr="0077279C">
        <w:rPr>
          <w:w w:val="95"/>
        </w:rPr>
        <w:t>јужно</w:t>
      </w:r>
      <w:proofErr w:type="spellEnd"/>
      <w:r w:rsidRPr="0077279C">
        <w:rPr>
          <w:spacing w:val="-13"/>
          <w:w w:val="95"/>
        </w:rPr>
        <w:t xml:space="preserve"> </w:t>
      </w:r>
      <w:proofErr w:type="spellStart"/>
      <w:r w:rsidRPr="0077279C">
        <w:rPr>
          <w:color w:val="0E0E0E"/>
          <w:w w:val="95"/>
        </w:rPr>
        <w:t>од</w:t>
      </w:r>
      <w:proofErr w:type="spellEnd"/>
      <w:r w:rsidRPr="0077279C">
        <w:rPr>
          <w:color w:val="0E0E0E"/>
          <w:spacing w:val="-18"/>
          <w:w w:val="95"/>
        </w:rPr>
        <w:t xml:space="preserve"> </w:t>
      </w:r>
      <w:proofErr w:type="spellStart"/>
      <w:r w:rsidRPr="0077279C">
        <w:rPr>
          <w:w w:val="95"/>
        </w:rPr>
        <w:t>моста</w:t>
      </w:r>
      <w:proofErr w:type="spellEnd"/>
      <w:r w:rsidRPr="0077279C">
        <w:rPr>
          <w:spacing w:val="-16"/>
          <w:w w:val="95"/>
        </w:rPr>
        <w:t xml:space="preserve"> </w:t>
      </w:r>
      <w:proofErr w:type="spellStart"/>
      <w:r w:rsidRPr="0077279C">
        <w:rPr>
          <w:w w:val="95"/>
        </w:rPr>
        <w:t>на</w:t>
      </w:r>
      <w:proofErr w:type="spellEnd"/>
      <w:r w:rsidRPr="0077279C">
        <w:rPr>
          <w:spacing w:val="-18"/>
          <w:w w:val="95"/>
        </w:rPr>
        <w:t xml:space="preserve"> </w:t>
      </w:r>
      <w:proofErr w:type="spellStart"/>
      <w:r w:rsidRPr="0077279C">
        <w:rPr>
          <w:w w:val="95"/>
        </w:rPr>
        <w:t>Крајковачкој</w:t>
      </w:r>
      <w:proofErr w:type="spellEnd"/>
      <w:r w:rsidRPr="0077279C">
        <w:rPr>
          <w:spacing w:val="-9"/>
          <w:w w:val="95"/>
        </w:rPr>
        <w:t xml:space="preserve"> </w:t>
      </w:r>
      <w:proofErr w:type="spellStart"/>
      <w:r w:rsidRPr="0077279C">
        <w:rPr>
          <w:w w:val="95"/>
        </w:rPr>
        <w:t>реци</w:t>
      </w:r>
      <w:proofErr w:type="spellEnd"/>
      <w:r w:rsidRPr="0077279C">
        <w:rPr>
          <w:w w:val="95"/>
        </w:rPr>
        <w:t>,</w:t>
      </w:r>
      <w:r w:rsidRPr="0077279C">
        <w:rPr>
          <w:spacing w:val="-16"/>
          <w:w w:val="95"/>
        </w:rPr>
        <w:t xml:space="preserve"> </w:t>
      </w:r>
      <w:proofErr w:type="spellStart"/>
      <w:r w:rsidRPr="0077279C">
        <w:rPr>
          <w:w w:val="95"/>
        </w:rPr>
        <w:t>дуж</w:t>
      </w:r>
      <w:proofErr w:type="spellEnd"/>
      <w:r w:rsidRPr="0077279C">
        <w:rPr>
          <w:spacing w:val="-15"/>
          <w:w w:val="95"/>
        </w:rPr>
        <w:t xml:space="preserve"> </w:t>
      </w:r>
      <w:proofErr w:type="spellStart"/>
      <w:r w:rsidRPr="0077279C">
        <w:rPr>
          <w:w w:val="95"/>
        </w:rPr>
        <w:t>пута</w:t>
      </w:r>
      <w:proofErr w:type="spellEnd"/>
      <w:r w:rsidRPr="0077279C">
        <w:rPr>
          <w:spacing w:val="-16"/>
          <w:w w:val="95"/>
        </w:rPr>
        <w:t xml:space="preserve"> </w:t>
      </w:r>
      <w:proofErr w:type="spellStart"/>
      <w:r w:rsidRPr="0077279C">
        <w:rPr>
          <w:w w:val="95"/>
        </w:rPr>
        <w:t>Ниш</w:t>
      </w:r>
      <w:proofErr w:type="spellEnd"/>
      <w:r w:rsidRPr="0077279C">
        <w:rPr>
          <w:spacing w:val="-13"/>
          <w:w w:val="95"/>
        </w:rPr>
        <w:t xml:space="preserve"> </w:t>
      </w:r>
      <w:r w:rsidRPr="0077279C">
        <w:rPr>
          <w:w w:val="95"/>
        </w:rPr>
        <w:t>-</w:t>
      </w:r>
      <w:r w:rsidRPr="0077279C">
        <w:rPr>
          <w:spacing w:val="-18"/>
          <w:w w:val="95"/>
        </w:rPr>
        <w:t xml:space="preserve"> </w:t>
      </w:r>
      <w:proofErr w:type="spellStart"/>
      <w:r w:rsidRPr="0077279C">
        <w:rPr>
          <w:w w:val="95"/>
        </w:rPr>
        <w:t>Прокупље</w:t>
      </w:r>
      <w:proofErr w:type="spellEnd"/>
      <w:r w:rsidRPr="0077279C">
        <w:rPr>
          <w:w w:val="95"/>
        </w:rPr>
        <w:t>.</w:t>
      </w:r>
      <w:r w:rsidRPr="0077279C">
        <w:rPr>
          <w:spacing w:val="-4"/>
          <w:w w:val="95"/>
        </w:rPr>
        <w:t xml:space="preserve"> </w:t>
      </w:r>
      <w:proofErr w:type="spellStart"/>
      <w:r w:rsidRPr="0077279C">
        <w:rPr>
          <w:w w:val="95"/>
        </w:rPr>
        <w:t>Остала</w:t>
      </w:r>
      <w:proofErr w:type="spellEnd"/>
      <w:r w:rsidRPr="0077279C">
        <w:rPr>
          <w:spacing w:val="-13"/>
          <w:w w:val="95"/>
        </w:rPr>
        <w:t xml:space="preserve"> </w:t>
      </w:r>
      <w:proofErr w:type="spellStart"/>
      <w:r w:rsidRPr="0077279C">
        <w:rPr>
          <w:w w:val="95"/>
        </w:rPr>
        <w:t>насеља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t>се</w:t>
      </w:r>
      <w:proofErr w:type="spellEnd"/>
      <w:r w:rsidRPr="0077279C">
        <w:rPr>
          <w:spacing w:val="-37"/>
        </w:rPr>
        <w:t xml:space="preserve"> </w:t>
      </w:r>
      <w:proofErr w:type="spellStart"/>
      <w:r w:rsidRPr="0077279C">
        <w:t>снабдевају</w:t>
      </w:r>
      <w:proofErr w:type="spellEnd"/>
      <w:r w:rsidRPr="0077279C">
        <w:rPr>
          <w:spacing w:val="-23"/>
        </w:rPr>
        <w:t xml:space="preserve"> </w:t>
      </w:r>
      <w:proofErr w:type="spellStart"/>
      <w:r w:rsidRPr="0077279C">
        <w:t>захватањем</w:t>
      </w:r>
      <w:proofErr w:type="spellEnd"/>
      <w:r w:rsidRPr="0077279C">
        <w:rPr>
          <w:spacing w:val="-20"/>
        </w:rPr>
        <w:t xml:space="preserve"> </w:t>
      </w:r>
      <w:proofErr w:type="spellStart"/>
      <w:r w:rsidRPr="0077279C">
        <w:t>воде</w:t>
      </w:r>
      <w:proofErr w:type="spellEnd"/>
      <w:r w:rsidRPr="0077279C">
        <w:rPr>
          <w:spacing w:val="-33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копаних</w:t>
      </w:r>
      <w:proofErr w:type="spellEnd"/>
      <w:r w:rsidRPr="0077279C">
        <w:rPr>
          <w:spacing w:val="-28"/>
        </w:rPr>
        <w:t xml:space="preserve"> </w:t>
      </w:r>
      <w:proofErr w:type="spellStart"/>
      <w:r w:rsidRPr="0077279C">
        <w:t>бунара</w:t>
      </w:r>
      <w:proofErr w:type="spellEnd"/>
      <w:r w:rsidRPr="0077279C">
        <w:rPr>
          <w:spacing w:val="-29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плитких</w:t>
      </w:r>
      <w:proofErr w:type="spellEnd"/>
      <w:r w:rsidRPr="0077279C">
        <w:rPr>
          <w:spacing w:val="-31"/>
        </w:rPr>
        <w:t xml:space="preserve"> </w:t>
      </w:r>
      <w:proofErr w:type="spellStart"/>
      <w:r w:rsidRPr="0077279C">
        <w:t>локалних</w:t>
      </w:r>
      <w:proofErr w:type="spellEnd"/>
      <w:r w:rsidRPr="0077279C">
        <w:rPr>
          <w:spacing w:val="-27"/>
        </w:rPr>
        <w:t xml:space="preserve"> </w:t>
      </w:r>
      <w:proofErr w:type="spellStart"/>
      <w:r w:rsidRPr="0077279C">
        <w:t>издани</w:t>
      </w:r>
      <w:proofErr w:type="spellEnd"/>
      <w:r w:rsidRPr="0077279C">
        <w:t>,</w:t>
      </w:r>
      <w:r w:rsidRPr="0077279C">
        <w:rPr>
          <w:spacing w:val="-30"/>
        </w:rPr>
        <w:t xml:space="preserve"> </w:t>
      </w:r>
      <w:proofErr w:type="spellStart"/>
      <w:r w:rsidRPr="0077279C">
        <w:t>који</w:t>
      </w:r>
      <w:proofErr w:type="spellEnd"/>
      <w:r w:rsidRPr="0077279C">
        <w:t xml:space="preserve"> </w:t>
      </w:r>
      <w:proofErr w:type="spellStart"/>
      <w:r w:rsidRPr="0077279C">
        <w:t>немају</w:t>
      </w:r>
      <w:proofErr w:type="spellEnd"/>
      <w:r w:rsidRPr="0077279C">
        <w:t xml:space="preserve"> </w:t>
      </w:r>
      <w:proofErr w:type="spellStart"/>
      <w:r w:rsidRPr="0077279C">
        <w:t>ни</w:t>
      </w:r>
      <w:proofErr w:type="spellEnd"/>
      <w:r w:rsidRPr="0077279C">
        <w:t xml:space="preserve"> </w:t>
      </w:r>
      <w:proofErr w:type="spellStart"/>
      <w:r w:rsidRPr="0077279C">
        <w:t>резервоаре</w:t>
      </w:r>
      <w:proofErr w:type="spellEnd"/>
      <w:r w:rsidRPr="0077279C">
        <w:t xml:space="preserve"> </w:t>
      </w:r>
      <w:proofErr w:type="spellStart"/>
      <w:r w:rsidRPr="0077279C">
        <w:t>ни</w:t>
      </w:r>
      <w:proofErr w:type="spellEnd"/>
      <w:r w:rsidRPr="0077279C">
        <w:t xml:space="preserve"> </w:t>
      </w:r>
      <w:proofErr w:type="spellStart"/>
      <w:r w:rsidRPr="0077279C">
        <w:t>сеоску</w:t>
      </w:r>
      <w:proofErr w:type="spellEnd"/>
      <w:r w:rsidRPr="0077279C">
        <w:t xml:space="preserve"> </w:t>
      </w:r>
      <w:proofErr w:type="spellStart"/>
      <w:r w:rsidRPr="0077279C">
        <w:t>дистрибутивну</w:t>
      </w:r>
      <w:proofErr w:type="spellEnd"/>
      <w:r w:rsidRPr="0077279C">
        <w:t xml:space="preserve"> </w:t>
      </w:r>
      <w:proofErr w:type="spellStart"/>
      <w:r w:rsidRPr="0077279C">
        <w:t>мрежу</w:t>
      </w:r>
      <w:proofErr w:type="spellEnd"/>
      <w:r w:rsidRPr="0077279C">
        <w:t>.</w:t>
      </w:r>
      <w:proofErr w:type="gramEnd"/>
      <w:r w:rsidRPr="0077279C">
        <w:t xml:space="preserve"> </w:t>
      </w:r>
      <w:proofErr w:type="spellStart"/>
      <w:proofErr w:type="gramStart"/>
      <w:r w:rsidRPr="0077279C">
        <w:t>Обнова</w:t>
      </w:r>
      <w:proofErr w:type="spellEnd"/>
      <w:r w:rsidRPr="0077279C">
        <w:t xml:space="preserve"> и </w:t>
      </w:r>
      <w:proofErr w:type="spellStart"/>
      <w:r w:rsidRPr="0077279C">
        <w:t>реконструкција</w:t>
      </w:r>
      <w:proofErr w:type="spellEnd"/>
      <w:r w:rsidRPr="0077279C">
        <w:t xml:space="preserve"> </w:t>
      </w:r>
      <w:proofErr w:type="spellStart"/>
      <w:r w:rsidRPr="0077279C">
        <w:rPr>
          <w:w w:val="95"/>
        </w:rPr>
        <w:t>пocтojeћe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мреже</w:t>
      </w:r>
      <w:proofErr w:type="spellEnd"/>
      <w:r w:rsidRPr="0077279C">
        <w:rPr>
          <w:w w:val="95"/>
        </w:rPr>
        <w:t xml:space="preserve"> у </w:t>
      </w:r>
      <w:proofErr w:type="spellStart"/>
      <w:r w:rsidRPr="0077279C">
        <w:rPr>
          <w:w w:val="95"/>
        </w:rPr>
        <w:t>циљу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смањивања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губитака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представљаће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приоритетну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активност</w:t>
      </w:r>
      <w:proofErr w:type="spellEnd"/>
      <w:r w:rsidRPr="0077279C">
        <w:rPr>
          <w:w w:val="95"/>
        </w:rPr>
        <w:t xml:space="preserve"> у </w:t>
      </w:r>
      <w:proofErr w:type="spellStart"/>
      <w:r w:rsidRPr="0077279C">
        <w:t>овој</w:t>
      </w:r>
      <w:proofErr w:type="spellEnd"/>
      <w:r w:rsidRPr="0077279C">
        <w:rPr>
          <w:spacing w:val="-32"/>
        </w:rPr>
        <w:t xml:space="preserve"> </w:t>
      </w:r>
      <w:proofErr w:type="spellStart"/>
      <w:r w:rsidRPr="0077279C">
        <w:t>фази</w:t>
      </w:r>
      <w:proofErr w:type="spellEnd"/>
      <w:r w:rsidRPr="0077279C">
        <w:t>.</w:t>
      </w:r>
      <w:proofErr w:type="gramEnd"/>
      <w:r w:rsidRPr="0077279C">
        <w:rPr>
          <w:spacing w:val="-33"/>
        </w:rPr>
        <w:t xml:space="preserve"> </w:t>
      </w:r>
      <w:proofErr w:type="spellStart"/>
      <w:proofErr w:type="gramStart"/>
      <w:r w:rsidRPr="0077279C">
        <w:t>Постојећи</w:t>
      </w:r>
      <w:proofErr w:type="spellEnd"/>
      <w:r w:rsidRPr="0077279C">
        <w:rPr>
          <w:spacing w:val="-26"/>
        </w:rPr>
        <w:t xml:space="preserve"> </w:t>
      </w:r>
      <w:proofErr w:type="spellStart"/>
      <w:r w:rsidRPr="0077279C">
        <w:t>објекти</w:t>
      </w:r>
      <w:proofErr w:type="spellEnd"/>
      <w:r w:rsidRPr="0077279C">
        <w:rPr>
          <w:spacing w:val="-33"/>
        </w:rPr>
        <w:t xml:space="preserve"> </w:t>
      </w:r>
      <w:r w:rsidRPr="0077279C">
        <w:t>и</w:t>
      </w:r>
      <w:r w:rsidRPr="0077279C">
        <w:rPr>
          <w:spacing w:val="-39"/>
        </w:rPr>
        <w:t xml:space="preserve"> </w:t>
      </w:r>
      <w:proofErr w:type="spellStart"/>
      <w:r w:rsidRPr="0077279C">
        <w:t>мреже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повезаће</w:t>
      </w:r>
      <w:proofErr w:type="spellEnd"/>
      <w:r w:rsidRPr="0077279C">
        <w:rPr>
          <w:spacing w:val="-29"/>
        </w:rPr>
        <w:t xml:space="preserve"> </w:t>
      </w:r>
      <w:proofErr w:type="spellStart"/>
      <w:r w:rsidRPr="0077279C">
        <w:t>се</w:t>
      </w:r>
      <w:proofErr w:type="spellEnd"/>
      <w:r w:rsidRPr="0077279C">
        <w:rPr>
          <w:spacing w:val="-35"/>
        </w:rPr>
        <w:t xml:space="preserve"> </w:t>
      </w:r>
      <w:r w:rsidRPr="0077279C">
        <w:t>у</w:t>
      </w:r>
      <w:r w:rsidRPr="0077279C">
        <w:rPr>
          <w:spacing w:val="-36"/>
        </w:rPr>
        <w:t xml:space="preserve"> </w:t>
      </w:r>
      <w:proofErr w:type="spellStart"/>
      <w:r w:rsidRPr="0077279C">
        <w:t>јединствен</w:t>
      </w:r>
      <w:proofErr w:type="spellEnd"/>
      <w:r w:rsidRPr="0077279C">
        <w:rPr>
          <w:spacing w:val="-30"/>
        </w:rPr>
        <w:t xml:space="preserve"> </w:t>
      </w:r>
      <w:proofErr w:type="spellStart"/>
      <w:r w:rsidRPr="0077279C">
        <w:t>систем</w:t>
      </w:r>
      <w:proofErr w:type="spellEnd"/>
      <w:r w:rsidRPr="0077279C">
        <w:t>,</w:t>
      </w:r>
      <w:r w:rsidRPr="0077279C">
        <w:rPr>
          <w:spacing w:val="-32"/>
        </w:rPr>
        <w:t xml:space="preserve"> </w:t>
      </w:r>
      <w:r w:rsidRPr="0077279C">
        <w:t>а</w:t>
      </w:r>
      <w:r w:rsidRPr="0077279C">
        <w:rPr>
          <w:spacing w:val="-39"/>
        </w:rPr>
        <w:t xml:space="preserve"> </w:t>
      </w:r>
      <w:proofErr w:type="spellStart"/>
      <w:r w:rsidRPr="0077279C">
        <w:t>нови</w:t>
      </w:r>
      <w:proofErr w:type="spellEnd"/>
      <w:r w:rsidRPr="0077279C">
        <w:rPr>
          <w:spacing w:val="-34"/>
        </w:rPr>
        <w:t xml:space="preserve"> </w:t>
      </w:r>
      <w:proofErr w:type="spellStart"/>
      <w:r w:rsidRPr="0077279C">
        <w:t>објекти</w:t>
      </w:r>
      <w:proofErr w:type="spellEnd"/>
      <w:r w:rsidRPr="0077279C">
        <w:t xml:space="preserve"> </w:t>
      </w:r>
      <w:proofErr w:type="spellStart"/>
      <w:r w:rsidRPr="0077279C">
        <w:rPr>
          <w:w w:val="95"/>
        </w:rPr>
        <w:t>градиће</w:t>
      </w:r>
      <w:proofErr w:type="spellEnd"/>
      <w:r w:rsidRPr="0077279C">
        <w:rPr>
          <w:spacing w:val="-6"/>
          <w:w w:val="95"/>
        </w:rPr>
        <w:t xml:space="preserve"> </w:t>
      </w:r>
      <w:proofErr w:type="spellStart"/>
      <w:r w:rsidRPr="0077279C">
        <w:rPr>
          <w:w w:val="95"/>
        </w:rPr>
        <w:t>се</w:t>
      </w:r>
      <w:proofErr w:type="spellEnd"/>
      <w:r w:rsidRPr="0077279C">
        <w:rPr>
          <w:spacing w:val="-20"/>
          <w:w w:val="95"/>
        </w:rPr>
        <w:t xml:space="preserve"> </w:t>
      </w:r>
      <w:proofErr w:type="spellStart"/>
      <w:r w:rsidRPr="0077279C">
        <w:rPr>
          <w:w w:val="95"/>
        </w:rPr>
        <w:t>тако</w:t>
      </w:r>
      <w:proofErr w:type="spellEnd"/>
      <w:r w:rsidRPr="0077279C">
        <w:rPr>
          <w:spacing w:val="-11"/>
          <w:w w:val="95"/>
        </w:rPr>
        <w:t xml:space="preserve"> </w:t>
      </w:r>
      <w:proofErr w:type="spellStart"/>
      <w:r w:rsidRPr="0077279C">
        <w:rPr>
          <w:w w:val="95"/>
        </w:rPr>
        <w:t>да</w:t>
      </w:r>
      <w:proofErr w:type="spellEnd"/>
      <w:r w:rsidRPr="0077279C">
        <w:rPr>
          <w:spacing w:val="-13"/>
          <w:w w:val="95"/>
        </w:rPr>
        <w:t xml:space="preserve"> </w:t>
      </w:r>
      <w:proofErr w:type="spellStart"/>
      <w:r w:rsidRPr="0077279C">
        <w:rPr>
          <w:color w:val="111111"/>
          <w:w w:val="95"/>
        </w:rPr>
        <w:t>се</w:t>
      </w:r>
      <w:proofErr w:type="spellEnd"/>
      <w:r w:rsidRPr="0077279C">
        <w:rPr>
          <w:color w:val="111111"/>
          <w:spacing w:val="-16"/>
          <w:w w:val="95"/>
        </w:rPr>
        <w:t xml:space="preserve"> </w:t>
      </w:r>
      <w:proofErr w:type="spellStart"/>
      <w:r w:rsidRPr="0077279C">
        <w:rPr>
          <w:w w:val="95"/>
        </w:rPr>
        <w:t>омогући</w:t>
      </w:r>
      <w:proofErr w:type="spellEnd"/>
      <w:r w:rsidRPr="0077279C">
        <w:rPr>
          <w:spacing w:val="-7"/>
          <w:w w:val="95"/>
        </w:rPr>
        <w:t xml:space="preserve"> </w:t>
      </w:r>
      <w:proofErr w:type="spellStart"/>
      <w:r w:rsidRPr="0077279C">
        <w:rPr>
          <w:w w:val="95"/>
        </w:rPr>
        <w:t>касније</w:t>
      </w:r>
      <w:proofErr w:type="spellEnd"/>
      <w:r w:rsidRPr="0077279C">
        <w:rPr>
          <w:spacing w:val="-8"/>
          <w:w w:val="95"/>
        </w:rPr>
        <w:t xml:space="preserve"> </w:t>
      </w:r>
      <w:proofErr w:type="spellStart"/>
      <w:r w:rsidRPr="0077279C">
        <w:rPr>
          <w:w w:val="95"/>
        </w:rPr>
        <w:t>прикључење</w:t>
      </w:r>
      <w:proofErr w:type="spellEnd"/>
      <w:r w:rsidRPr="0077279C">
        <w:rPr>
          <w:spacing w:val="-3"/>
          <w:w w:val="95"/>
        </w:rPr>
        <w:t xml:space="preserve"> </w:t>
      </w:r>
      <w:proofErr w:type="spellStart"/>
      <w:r w:rsidRPr="0077279C">
        <w:rPr>
          <w:color w:val="0C0C0C"/>
          <w:w w:val="95"/>
        </w:rPr>
        <w:t>на</w:t>
      </w:r>
      <w:proofErr w:type="spellEnd"/>
      <w:r w:rsidRPr="0077279C">
        <w:rPr>
          <w:color w:val="0C0C0C"/>
          <w:spacing w:val="-22"/>
          <w:w w:val="95"/>
        </w:rPr>
        <w:t xml:space="preserve"> </w:t>
      </w:r>
      <w:proofErr w:type="spellStart"/>
      <w:r w:rsidRPr="0077279C">
        <w:rPr>
          <w:w w:val="95"/>
        </w:rPr>
        <w:t>регионални</w:t>
      </w:r>
      <w:proofErr w:type="spellEnd"/>
      <w:r w:rsidRPr="0077279C">
        <w:rPr>
          <w:spacing w:val="3"/>
          <w:w w:val="95"/>
        </w:rPr>
        <w:t xml:space="preserve"> </w:t>
      </w:r>
      <w:proofErr w:type="spellStart"/>
      <w:r w:rsidRPr="0077279C">
        <w:rPr>
          <w:w w:val="95"/>
        </w:rPr>
        <w:t>систем</w:t>
      </w:r>
      <w:proofErr w:type="spellEnd"/>
      <w:r w:rsidRPr="0077279C">
        <w:rPr>
          <w:w w:val="95"/>
        </w:rPr>
        <w:t>.</w:t>
      </w:r>
      <w:proofErr w:type="gramEnd"/>
      <w:r w:rsidRPr="0077279C">
        <w:rPr>
          <w:spacing w:val="-9"/>
          <w:w w:val="95"/>
        </w:rPr>
        <w:t xml:space="preserve"> </w:t>
      </w:r>
      <w:proofErr w:type="spellStart"/>
      <w:r w:rsidRPr="0077279C">
        <w:rPr>
          <w:w w:val="95"/>
        </w:rPr>
        <w:t>Планирана</w:t>
      </w:r>
      <w:proofErr w:type="spellEnd"/>
      <w:r w:rsidRPr="0077279C">
        <w:rPr>
          <w:spacing w:val="4"/>
          <w:w w:val="95"/>
        </w:rPr>
        <w:t xml:space="preserve"> </w:t>
      </w:r>
      <w:proofErr w:type="spellStart"/>
      <w:r w:rsidRPr="0077279C">
        <w:rPr>
          <w:w w:val="95"/>
        </w:rPr>
        <w:t>је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t>изградња</w:t>
      </w:r>
      <w:proofErr w:type="spellEnd"/>
      <w:r w:rsidRPr="0077279C">
        <w:t xml:space="preserve"> </w:t>
      </w:r>
      <w:proofErr w:type="spellStart"/>
      <w:r w:rsidRPr="0077279C">
        <w:t>система</w:t>
      </w:r>
      <w:proofErr w:type="spellEnd"/>
      <w:r w:rsidRPr="0077279C">
        <w:t xml:space="preserve"> </w:t>
      </w:r>
      <w:proofErr w:type="spellStart"/>
      <w:r w:rsidRPr="0077279C">
        <w:t>за</w:t>
      </w:r>
      <w:proofErr w:type="spellEnd"/>
      <w:r w:rsidRPr="0077279C">
        <w:t xml:space="preserve"> </w:t>
      </w:r>
      <w:proofErr w:type="spellStart"/>
      <w:r w:rsidRPr="0077279C">
        <w:t>водоснабдевање</w:t>
      </w:r>
      <w:proofErr w:type="spellEnd"/>
      <w:r w:rsidRPr="0077279C">
        <w:t xml:space="preserve"> </w:t>
      </w:r>
      <w:proofErr w:type="spellStart"/>
      <w:r w:rsidRPr="0077279C">
        <w:t>целе</w:t>
      </w:r>
      <w:proofErr w:type="spellEnd"/>
      <w:r w:rsidRPr="0077279C">
        <w:t xml:space="preserve"> </w:t>
      </w:r>
      <w:proofErr w:type="spellStart"/>
      <w:r w:rsidRPr="0077279C">
        <w:t>општине</w:t>
      </w:r>
      <w:proofErr w:type="spellEnd"/>
      <w:r w:rsidRPr="0077279C">
        <w:t xml:space="preserve">, </w:t>
      </w:r>
      <w:proofErr w:type="spellStart"/>
      <w:r w:rsidRPr="0077279C">
        <w:t>који</w:t>
      </w:r>
      <w:proofErr w:type="spellEnd"/>
      <w:r w:rsidRPr="0077279C">
        <w:t xml:space="preserve"> </w:t>
      </w:r>
      <w:proofErr w:type="spellStart"/>
      <w:r w:rsidRPr="0077279C">
        <w:t>ћe</w:t>
      </w:r>
      <w:proofErr w:type="spellEnd"/>
      <w:r w:rsidRPr="0077279C">
        <w:t xml:space="preserve"> </w:t>
      </w:r>
      <w:proofErr w:type="spellStart"/>
      <w:r w:rsidRPr="0077279C">
        <w:t>се</w:t>
      </w:r>
      <w:proofErr w:type="spellEnd"/>
      <w:r w:rsidRPr="0077279C">
        <w:t xml:space="preserve"> </w:t>
      </w:r>
      <w:proofErr w:type="spellStart"/>
      <w:r w:rsidRPr="0077279C">
        <w:t>прикључити</w:t>
      </w:r>
      <w:proofErr w:type="spellEnd"/>
      <w:r w:rsidRPr="0077279C">
        <w:t xml:space="preserve"> </w:t>
      </w:r>
      <w:proofErr w:type="spellStart"/>
      <w:r w:rsidRPr="0077279C">
        <w:t>на</w:t>
      </w:r>
      <w:proofErr w:type="spellEnd"/>
      <w:r w:rsidRPr="0077279C">
        <w:t xml:space="preserve"> </w:t>
      </w:r>
      <w:proofErr w:type="spellStart"/>
      <w:r w:rsidRPr="0077279C">
        <w:t>регионални</w:t>
      </w:r>
      <w:proofErr w:type="spellEnd"/>
      <w:r w:rsidRPr="0077279C">
        <w:t xml:space="preserve"> </w:t>
      </w:r>
      <w:proofErr w:type="spellStart"/>
      <w:r w:rsidRPr="0077279C">
        <w:t>цевовод</w:t>
      </w:r>
      <w:proofErr w:type="spellEnd"/>
      <w:r w:rsidRPr="0077279C">
        <w:t xml:space="preserve"> </w:t>
      </w:r>
      <w:proofErr w:type="spellStart"/>
      <w:r w:rsidRPr="0077279C">
        <w:t>од</w:t>
      </w:r>
      <w:proofErr w:type="spellEnd"/>
      <w:r w:rsidRPr="0077279C">
        <w:t xml:space="preserve"> </w:t>
      </w:r>
      <w:proofErr w:type="spellStart"/>
      <w:r w:rsidRPr="0077279C">
        <w:t>акумулације</w:t>
      </w:r>
      <w:proofErr w:type="spellEnd"/>
      <w:r w:rsidRPr="0077279C">
        <w:t xml:space="preserve"> "</w:t>
      </w:r>
      <w:proofErr w:type="spellStart"/>
      <w:r w:rsidRPr="0077279C">
        <w:t>Селова</w:t>
      </w:r>
      <w:proofErr w:type="spellEnd"/>
      <w:r w:rsidRPr="0077279C">
        <w:t xml:space="preserve">" </w:t>
      </w:r>
      <w:proofErr w:type="spellStart"/>
      <w:r w:rsidRPr="0077279C">
        <w:t>до</w:t>
      </w:r>
      <w:proofErr w:type="spellEnd"/>
      <w:r w:rsidRPr="0077279C">
        <w:t xml:space="preserve"> </w:t>
      </w:r>
      <w:proofErr w:type="spellStart"/>
      <w:r w:rsidRPr="0077279C">
        <w:t>Ниша</w:t>
      </w:r>
      <w:proofErr w:type="spellEnd"/>
      <w:r w:rsidRPr="0077279C">
        <w:t xml:space="preserve">. </w:t>
      </w:r>
      <w:proofErr w:type="spellStart"/>
      <w:r w:rsidRPr="0077279C">
        <w:t>Цевовод</w:t>
      </w:r>
      <w:proofErr w:type="spellEnd"/>
      <w:r w:rsidRPr="0077279C">
        <w:t xml:space="preserve"> </w:t>
      </w:r>
      <w:proofErr w:type="spellStart"/>
      <w:r w:rsidRPr="0077279C">
        <w:t>од</w:t>
      </w:r>
      <w:proofErr w:type="spellEnd"/>
      <w:r w:rsidRPr="0077279C">
        <w:t xml:space="preserve"> "</w:t>
      </w:r>
      <w:proofErr w:type="spellStart"/>
      <w:r w:rsidRPr="0077279C">
        <w:t>Селове</w:t>
      </w:r>
      <w:proofErr w:type="spellEnd"/>
      <w:r w:rsidRPr="0077279C">
        <w:t xml:space="preserve">" </w:t>
      </w:r>
      <w:proofErr w:type="spellStart"/>
      <w:r w:rsidRPr="0077279C">
        <w:t>је</w:t>
      </w:r>
      <w:proofErr w:type="spellEnd"/>
      <w:r w:rsidRPr="0077279C">
        <w:t xml:space="preserve"> </w:t>
      </w:r>
      <w:proofErr w:type="spellStart"/>
      <w:r w:rsidRPr="0077279C">
        <w:t>армирано-бетонски</w:t>
      </w:r>
      <w:proofErr w:type="spellEnd"/>
      <w:r w:rsidRPr="0077279C">
        <w:t xml:space="preserve"> </w:t>
      </w:r>
      <w:proofErr w:type="spellStart"/>
      <w:r w:rsidRPr="0077279C">
        <w:t>пречника</w:t>
      </w:r>
      <w:proofErr w:type="spellEnd"/>
      <w:r w:rsidRPr="0077279C">
        <w:t xml:space="preserve"> </w:t>
      </w:r>
      <w:r w:rsidRPr="0077279C">
        <w:rPr>
          <w:color w:val="111111"/>
        </w:rPr>
        <w:t>6</w:t>
      </w:r>
      <w:r w:rsidRPr="0077279C">
        <w:t xml:space="preserve">1200mm и </w:t>
      </w:r>
      <w:proofErr w:type="spellStart"/>
      <w:r w:rsidRPr="0077279C">
        <w:t>на</w:t>
      </w:r>
      <w:proofErr w:type="spellEnd"/>
      <w:r w:rsidRPr="0077279C">
        <w:t xml:space="preserve"> </w:t>
      </w:r>
      <w:proofErr w:type="spellStart"/>
      <w:r w:rsidRPr="0077279C">
        <w:t>подручју</w:t>
      </w:r>
      <w:proofErr w:type="spellEnd"/>
      <w:r w:rsidRPr="0077279C">
        <w:t xml:space="preserve"> </w:t>
      </w:r>
      <w:proofErr w:type="spellStart"/>
      <w:r w:rsidRPr="0077279C">
        <w:t>општине</w:t>
      </w:r>
      <w:proofErr w:type="spellEnd"/>
      <w:r w:rsidRPr="0077279C">
        <w:t xml:space="preserve"> </w:t>
      </w:r>
      <w:proofErr w:type="spellStart"/>
      <w:r w:rsidRPr="0077279C">
        <w:t>Мерошина</w:t>
      </w:r>
      <w:proofErr w:type="spellEnd"/>
      <w:r w:rsidRPr="0077279C">
        <w:t xml:space="preserve"> </w:t>
      </w:r>
      <w:proofErr w:type="spellStart"/>
      <w:r w:rsidRPr="0077279C">
        <w:t>има</w:t>
      </w:r>
      <w:proofErr w:type="spellEnd"/>
      <w:r w:rsidRPr="0077279C">
        <w:t xml:space="preserve"> </w:t>
      </w:r>
      <w:proofErr w:type="spellStart"/>
      <w:r w:rsidRPr="0077279C">
        <w:t>планирана</w:t>
      </w:r>
      <w:proofErr w:type="spellEnd"/>
      <w:r w:rsidRPr="0077279C">
        <w:t xml:space="preserve"> </w:t>
      </w:r>
      <w:proofErr w:type="spellStart"/>
      <w:r w:rsidRPr="0077279C">
        <w:t>два</w:t>
      </w:r>
      <w:proofErr w:type="spellEnd"/>
      <w:r w:rsidRPr="0077279C">
        <w:rPr>
          <w:spacing w:val="-60"/>
        </w:rPr>
        <w:t xml:space="preserve"> </w:t>
      </w:r>
      <w:proofErr w:type="spellStart"/>
      <w:r w:rsidRPr="0077279C">
        <w:t>резервоара</w:t>
      </w:r>
      <w:proofErr w:type="spellEnd"/>
      <w:r w:rsidRPr="0077279C">
        <w:t>:“</w:t>
      </w:r>
      <w:proofErr w:type="spellStart"/>
      <w:r w:rsidRPr="0077279C">
        <w:t>Расовача</w:t>
      </w:r>
      <w:proofErr w:type="spellEnd"/>
      <w:r w:rsidRPr="0077279C">
        <w:t>”</w:t>
      </w:r>
      <w:r w:rsidR="00B710C3">
        <w:t xml:space="preserve"> </w:t>
      </w:r>
      <w:r w:rsidRPr="0077279C">
        <w:t>и</w:t>
      </w:r>
      <w:r w:rsidR="00B710C3">
        <w:t xml:space="preserve"> </w:t>
      </w:r>
      <w:r w:rsidRPr="0077279C">
        <w:t>”</w:t>
      </w:r>
      <w:proofErr w:type="spellStart"/>
      <w:r w:rsidRPr="0077279C">
        <w:t>Мерошина</w:t>
      </w:r>
      <w:proofErr w:type="spellEnd"/>
      <w:r w:rsidRPr="0077279C">
        <w:t>.</w:t>
      </w:r>
      <w:r>
        <w:t xml:space="preserve"> </w:t>
      </w:r>
      <w:r w:rsidRPr="0077279C">
        <w:t>У</w:t>
      </w:r>
      <w:r w:rsidRPr="0077279C">
        <w:rPr>
          <w:spacing w:val="-34"/>
        </w:rPr>
        <w:t xml:space="preserve"> </w:t>
      </w:r>
      <w:proofErr w:type="spellStart"/>
      <w:r w:rsidRPr="0077279C">
        <w:t>овој</w:t>
      </w:r>
      <w:proofErr w:type="spellEnd"/>
      <w:r w:rsidRPr="0077279C">
        <w:rPr>
          <w:spacing w:val="-30"/>
        </w:rPr>
        <w:t xml:space="preserve"> </w:t>
      </w:r>
      <w:proofErr w:type="spellStart"/>
      <w:r w:rsidRPr="0077279C">
        <w:t>фази</w:t>
      </w:r>
      <w:proofErr w:type="spellEnd"/>
      <w:r w:rsidRPr="0077279C">
        <w:rPr>
          <w:spacing w:val="-32"/>
        </w:rPr>
        <w:t xml:space="preserve"> </w:t>
      </w:r>
      <w:proofErr w:type="spellStart"/>
      <w:r w:rsidRPr="0077279C">
        <w:t>врши</w:t>
      </w:r>
      <w:proofErr w:type="spellEnd"/>
      <w:r w:rsidRPr="0077279C">
        <w:rPr>
          <w:spacing w:val="-33"/>
        </w:rPr>
        <w:t xml:space="preserve"> </w:t>
      </w:r>
      <w:proofErr w:type="spellStart"/>
      <w:r w:rsidRPr="0077279C">
        <w:t>се</w:t>
      </w:r>
      <w:proofErr w:type="spellEnd"/>
      <w:r w:rsidRPr="0077279C">
        <w:rPr>
          <w:spacing w:val="-38"/>
        </w:rPr>
        <w:t xml:space="preserve"> </w:t>
      </w:r>
      <w:proofErr w:type="spellStart"/>
      <w:r w:rsidRPr="0077279C">
        <w:t>пројектовање</w:t>
      </w:r>
      <w:proofErr w:type="spellEnd"/>
      <w:r w:rsidRPr="0077279C">
        <w:rPr>
          <w:spacing w:val="-20"/>
        </w:rPr>
        <w:t xml:space="preserve"> </w:t>
      </w:r>
      <w:proofErr w:type="spellStart"/>
      <w:r w:rsidRPr="0077279C">
        <w:t>главног</w:t>
      </w:r>
      <w:proofErr w:type="spellEnd"/>
      <w:r w:rsidRPr="0077279C">
        <w:rPr>
          <w:spacing w:val="-28"/>
        </w:rPr>
        <w:t xml:space="preserve"> </w:t>
      </w:r>
      <w:proofErr w:type="spellStart"/>
      <w:r w:rsidRPr="0077279C">
        <w:t>цевовода</w:t>
      </w:r>
      <w:proofErr w:type="spellEnd"/>
      <w:r w:rsidRPr="0077279C">
        <w:rPr>
          <w:spacing w:val="-21"/>
        </w:rPr>
        <w:t xml:space="preserve"> </w:t>
      </w:r>
      <w:proofErr w:type="spellStart"/>
      <w:r w:rsidRPr="0077279C">
        <w:t>од</w:t>
      </w:r>
      <w:proofErr w:type="spellEnd"/>
      <w:r w:rsidRPr="0077279C">
        <w:rPr>
          <w:spacing w:val="-36"/>
        </w:rPr>
        <w:t xml:space="preserve"> </w:t>
      </w:r>
      <w:proofErr w:type="spellStart"/>
      <w:r w:rsidRPr="0077279C">
        <w:t>шахте</w:t>
      </w:r>
      <w:proofErr w:type="spellEnd"/>
      <w:r w:rsidRPr="0077279C">
        <w:rPr>
          <w:spacing w:val="-32"/>
        </w:rPr>
        <w:t xml:space="preserve"> </w:t>
      </w:r>
      <w:r w:rsidRPr="0077279C">
        <w:t>у</w:t>
      </w:r>
      <w:r w:rsidRPr="0077279C">
        <w:rPr>
          <w:spacing w:val="-36"/>
        </w:rPr>
        <w:t xml:space="preserve"> </w:t>
      </w:r>
      <w:proofErr w:type="spellStart"/>
      <w:r w:rsidRPr="0077279C">
        <w:t>Крајковцу</w:t>
      </w:r>
      <w:proofErr w:type="spellEnd"/>
      <w:r w:rsidRPr="0077279C">
        <w:t>,</w:t>
      </w:r>
      <w:r w:rsidRPr="0077279C">
        <w:rPr>
          <w:spacing w:val="-19"/>
        </w:rPr>
        <w:t xml:space="preserve"> </w:t>
      </w:r>
      <w:r w:rsidRPr="0077279C">
        <w:t>у</w:t>
      </w:r>
      <w:r w:rsidRPr="0077279C">
        <w:rPr>
          <w:spacing w:val="-37"/>
        </w:rPr>
        <w:t xml:space="preserve"> </w:t>
      </w:r>
      <w:proofErr w:type="spellStart"/>
      <w:r w:rsidRPr="0077279C">
        <w:t>коју</w:t>
      </w:r>
      <w:proofErr w:type="spellEnd"/>
      <w:r>
        <w:t xml:space="preserve"> </w:t>
      </w:r>
      <w:proofErr w:type="spellStart"/>
      <w:r w:rsidRPr="0077279C">
        <w:t>је</w:t>
      </w:r>
      <w:proofErr w:type="spellEnd"/>
      <w:r w:rsidRPr="0077279C">
        <w:rPr>
          <w:spacing w:val="-50"/>
        </w:rPr>
        <w:t xml:space="preserve"> </w:t>
      </w:r>
      <w:proofErr w:type="spellStart"/>
      <w:r w:rsidRPr="0077279C">
        <w:t>доведена</w:t>
      </w:r>
      <w:proofErr w:type="spellEnd"/>
      <w:r w:rsidRPr="0077279C">
        <w:rPr>
          <w:spacing w:val="-43"/>
        </w:rPr>
        <w:t xml:space="preserve"> </w:t>
      </w:r>
      <w:proofErr w:type="spellStart"/>
      <w:r w:rsidRPr="0077279C">
        <w:t>вода</w:t>
      </w:r>
      <w:proofErr w:type="spellEnd"/>
      <w:r w:rsidRPr="0077279C">
        <w:rPr>
          <w:spacing w:val="-45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50"/>
        </w:rPr>
        <w:t xml:space="preserve"> </w:t>
      </w:r>
      <w:proofErr w:type="spellStart"/>
      <w:r w:rsidRPr="0077279C">
        <w:t>водозахвата</w:t>
      </w:r>
      <w:proofErr w:type="spellEnd"/>
      <w:r w:rsidRPr="0077279C">
        <w:rPr>
          <w:spacing w:val="-37"/>
        </w:rPr>
        <w:t xml:space="preserve"> </w:t>
      </w:r>
      <w:proofErr w:type="spellStart"/>
      <w:r w:rsidRPr="0077279C">
        <w:t>из</w:t>
      </w:r>
      <w:proofErr w:type="spellEnd"/>
      <w:r w:rsidRPr="0077279C">
        <w:rPr>
          <w:spacing w:val="-44"/>
        </w:rPr>
        <w:t xml:space="preserve"> </w:t>
      </w:r>
      <w:proofErr w:type="spellStart"/>
      <w:r w:rsidRPr="0077279C">
        <w:t>акумулације</w:t>
      </w:r>
      <w:proofErr w:type="spellEnd"/>
      <w:r w:rsidRPr="0077279C">
        <w:rPr>
          <w:spacing w:val="-39"/>
        </w:rPr>
        <w:t xml:space="preserve"> </w:t>
      </w:r>
      <w:proofErr w:type="spellStart"/>
      <w:r w:rsidRPr="0077279C">
        <w:t>на</w:t>
      </w:r>
      <w:proofErr w:type="spellEnd"/>
      <w:r w:rsidRPr="0077279C">
        <w:rPr>
          <w:spacing w:val="-46"/>
        </w:rPr>
        <w:t xml:space="preserve"> </w:t>
      </w:r>
      <w:proofErr w:type="spellStart"/>
      <w:r w:rsidRPr="0077279C">
        <w:t>Крајковачкој</w:t>
      </w:r>
      <w:proofErr w:type="spellEnd"/>
      <w:r w:rsidRPr="0077279C">
        <w:rPr>
          <w:spacing w:val="-39"/>
        </w:rPr>
        <w:t xml:space="preserve"> </w:t>
      </w:r>
      <w:proofErr w:type="spellStart"/>
      <w:r w:rsidRPr="0077279C">
        <w:t>реци</w:t>
      </w:r>
      <w:proofErr w:type="spellEnd"/>
      <w:r w:rsidRPr="0077279C">
        <w:t>,</w:t>
      </w:r>
      <w:r w:rsidRPr="0077279C">
        <w:rPr>
          <w:spacing w:val="-44"/>
        </w:rPr>
        <w:t xml:space="preserve"> </w:t>
      </w:r>
      <w:proofErr w:type="spellStart"/>
      <w:r w:rsidRPr="0077279C">
        <w:t>па</w:t>
      </w:r>
      <w:proofErr w:type="spellEnd"/>
      <w:r w:rsidRPr="0077279C">
        <w:rPr>
          <w:spacing w:val="-47"/>
        </w:rPr>
        <w:t xml:space="preserve"> </w:t>
      </w:r>
      <w:proofErr w:type="spellStart"/>
      <w:r w:rsidRPr="0077279C">
        <w:t>до</w:t>
      </w:r>
      <w:proofErr w:type="spellEnd"/>
      <w:r w:rsidRPr="0077279C">
        <w:rPr>
          <w:spacing w:val="-48"/>
        </w:rPr>
        <w:t xml:space="preserve"> </w:t>
      </w:r>
      <w:proofErr w:type="spellStart"/>
      <w:r w:rsidRPr="0077279C">
        <w:t>шахте</w:t>
      </w:r>
      <w:proofErr w:type="spellEnd"/>
      <w:r w:rsidRPr="0077279C">
        <w:rPr>
          <w:spacing w:val="-43"/>
        </w:rPr>
        <w:t xml:space="preserve"> </w:t>
      </w:r>
      <w:r w:rsidRPr="0077279C">
        <w:t xml:space="preserve">у </w:t>
      </w:r>
      <w:proofErr w:type="spellStart"/>
      <w:r w:rsidRPr="0077279C">
        <w:t>Мерошини</w:t>
      </w:r>
      <w:proofErr w:type="spellEnd"/>
      <w:r w:rsidRPr="0077279C">
        <w:rPr>
          <w:spacing w:val="-8"/>
        </w:rPr>
        <w:t xml:space="preserve"> </w:t>
      </w:r>
      <w:r w:rsidRPr="0077279C">
        <w:t>у</w:t>
      </w:r>
      <w:r w:rsidRPr="0077279C">
        <w:rPr>
          <w:spacing w:val="-26"/>
        </w:rPr>
        <w:t xml:space="preserve"> </w:t>
      </w:r>
      <w:proofErr w:type="spellStart"/>
      <w:r w:rsidRPr="0077279C">
        <w:t>којој</w:t>
      </w:r>
      <w:proofErr w:type="spellEnd"/>
      <w:r w:rsidRPr="0077279C">
        <w:rPr>
          <w:spacing w:val="-21"/>
        </w:rPr>
        <w:t xml:space="preserve"> </w:t>
      </w:r>
      <w:proofErr w:type="spellStart"/>
      <w:r w:rsidRPr="0077279C">
        <w:t>је</w:t>
      </w:r>
      <w:proofErr w:type="spellEnd"/>
      <w:r w:rsidRPr="0077279C">
        <w:rPr>
          <w:spacing w:val="13"/>
        </w:rPr>
        <w:t xml:space="preserve"> </w:t>
      </w:r>
      <w:proofErr w:type="spellStart"/>
      <w:r w:rsidRPr="0077279C">
        <w:t>повез</w:t>
      </w:r>
      <w:proofErr w:type="spellEnd"/>
      <w:r w:rsidRPr="0077279C">
        <w:rPr>
          <w:spacing w:val="-17"/>
        </w:rPr>
        <w:t xml:space="preserve"> </w:t>
      </w:r>
      <w:proofErr w:type="spellStart"/>
      <w:r w:rsidRPr="0077279C">
        <w:t>са</w:t>
      </w:r>
      <w:proofErr w:type="spellEnd"/>
      <w:r w:rsidRPr="0077279C">
        <w:rPr>
          <w:spacing w:val="-22"/>
        </w:rPr>
        <w:t xml:space="preserve"> </w:t>
      </w:r>
      <w:proofErr w:type="spellStart"/>
      <w:r w:rsidRPr="0077279C">
        <w:t>једним</w:t>
      </w:r>
      <w:proofErr w:type="spellEnd"/>
      <w:r w:rsidRPr="0077279C">
        <w:rPr>
          <w:spacing w:val="-18"/>
        </w:rPr>
        <w:t xml:space="preserve"> </w:t>
      </w:r>
      <w:proofErr w:type="spellStart"/>
      <w:r w:rsidRPr="0077279C">
        <w:t>делом</w:t>
      </w:r>
      <w:proofErr w:type="spellEnd"/>
      <w:r w:rsidRPr="0077279C">
        <w:rPr>
          <w:spacing w:val="-15"/>
        </w:rPr>
        <w:t xml:space="preserve"> </w:t>
      </w:r>
      <w:proofErr w:type="spellStart"/>
      <w:r w:rsidRPr="0077279C">
        <w:t>водовода</w:t>
      </w:r>
      <w:proofErr w:type="spellEnd"/>
      <w:r w:rsidRPr="0077279C">
        <w:rPr>
          <w:spacing w:val="-11"/>
        </w:rPr>
        <w:t xml:space="preserve"> </w:t>
      </w:r>
      <w:r w:rsidRPr="0077279C">
        <w:t>у</w:t>
      </w:r>
      <w:r w:rsidRPr="0077279C">
        <w:rPr>
          <w:spacing w:val="-25"/>
        </w:rPr>
        <w:t xml:space="preserve"> </w:t>
      </w:r>
      <w:proofErr w:type="spellStart"/>
      <w:r w:rsidRPr="0077279C">
        <w:t>општини</w:t>
      </w:r>
      <w:proofErr w:type="spellEnd"/>
      <w:r w:rsidRPr="0077279C">
        <w:rPr>
          <w:spacing w:val="-20"/>
        </w:rPr>
        <w:t xml:space="preserve"> </w:t>
      </w:r>
      <w:proofErr w:type="spellStart"/>
      <w:r w:rsidRPr="0077279C">
        <w:t>Мерошина</w:t>
      </w:r>
      <w:proofErr w:type="spellEnd"/>
      <w:r w:rsidRPr="0077279C">
        <w:t>.</w:t>
      </w:r>
    </w:p>
    <w:p w:rsidR="00FC107C" w:rsidRDefault="001055B2" w:rsidP="001055B2">
      <w:pPr>
        <w:pStyle w:val="BodyText"/>
        <w:spacing w:before="4" w:line="223" w:lineRule="auto"/>
        <w:jc w:val="both"/>
      </w:pPr>
      <w:r>
        <w:t xml:space="preserve">      </w:t>
      </w:r>
    </w:p>
    <w:p w:rsidR="00FC107C" w:rsidRDefault="00FC107C" w:rsidP="001055B2">
      <w:pPr>
        <w:pStyle w:val="BodyText"/>
        <w:spacing w:before="4" w:line="223" w:lineRule="auto"/>
        <w:jc w:val="both"/>
      </w:pPr>
    </w:p>
    <w:p w:rsidR="00FC107C" w:rsidRDefault="00FC107C" w:rsidP="001055B2">
      <w:pPr>
        <w:pStyle w:val="BodyText"/>
        <w:spacing w:before="4" w:line="223" w:lineRule="auto"/>
        <w:jc w:val="both"/>
      </w:pPr>
    </w:p>
    <w:p w:rsidR="001055B2" w:rsidRPr="0077279C" w:rsidRDefault="00FC107C" w:rsidP="001055B2">
      <w:pPr>
        <w:pStyle w:val="BodyText"/>
        <w:spacing w:before="4" w:line="223" w:lineRule="auto"/>
        <w:jc w:val="both"/>
      </w:pPr>
      <w:r>
        <w:lastRenderedPageBreak/>
        <w:t xml:space="preserve">      </w:t>
      </w:r>
      <w:r w:rsidR="001055B2">
        <w:t xml:space="preserve"> </w:t>
      </w:r>
      <w:proofErr w:type="spellStart"/>
      <w:r w:rsidR="001055B2" w:rsidRPr="0077279C">
        <w:rPr>
          <w:u w:val="single" w:color="0F0F0F"/>
        </w:rPr>
        <w:t>Обим</w:t>
      </w:r>
      <w:proofErr w:type="spellEnd"/>
      <w:r w:rsidR="001055B2" w:rsidRPr="0077279C">
        <w:rPr>
          <w:u w:val="single" w:color="0F0F0F"/>
        </w:rPr>
        <w:t xml:space="preserve"> </w:t>
      </w:r>
      <w:proofErr w:type="spellStart"/>
      <w:r w:rsidR="001055B2" w:rsidRPr="0077279C">
        <w:rPr>
          <w:u w:val="single" w:color="0F0F0F"/>
        </w:rPr>
        <w:t>посла</w:t>
      </w:r>
      <w:proofErr w:type="spellEnd"/>
    </w:p>
    <w:p w:rsidR="001055B2" w:rsidRPr="0077279C" w:rsidRDefault="001055B2" w:rsidP="001055B2">
      <w:pPr>
        <w:pStyle w:val="BodyText"/>
        <w:spacing w:line="225" w:lineRule="auto"/>
        <w:ind w:left="455" w:right="105" w:hanging="1"/>
        <w:jc w:val="both"/>
      </w:pPr>
      <w:proofErr w:type="spellStart"/>
      <w:r w:rsidRPr="0077279C">
        <w:rPr>
          <w:w w:val="95"/>
        </w:rPr>
        <w:t>Техничка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документација</w:t>
      </w:r>
      <w:proofErr w:type="spellEnd"/>
      <w:r w:rsidRPr="0077279C">
        <w:rPr>
          <w:w w:val="95"/>
        </w:rPr>
        <w:t xml:space="preserve">, </w:t>
      </w:r>
      <w:proofErr w:type="spellStart"/>
      <w:r w:rsidRPr="0077279C">
        <w:rPr>
          <w:w w:val="95"/>
        </w:rPr>
        <w:t>која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је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предмет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овог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пројектног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задатка</w:t>
      </w:r>
      <w:proofErr w:type="spellEnd"/>
      <w:r w:rsidRPr="0077279C">
        <w:rPr>
          <w:w w:val="95"/>
        </w:rPr>
        <w:t xml:space="preserve">, </w:t>
      </w:r>
      <w:proofErr w:type="spellStart"/>
      <w:r w:rsidRPr="0077279C">
        <w:rPr>
          <w:w w:val="95"/>
        </w:rPr>
        <w:t>треба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да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буде</w:t>
      </w:r>
      <w:proofErr w:type="spellEnd"/>
      <w:r w:rsidRPr="0077279C">
        <w:rPr>
          <w:w w:val="95"/>
        </w:rPr>
        <w:t xml:space="preserve"> </w:t>
      </w:r>
      <w:proofErr w:type="spellStart"/>
      <w:r w:rsidRPr="0077279C">
        <w:rPr>
          <w:w w:val="95"/>
        </w:rPr>
        <w:t>урађена</w:t>
      </w:r>
      <w:proofErr w:type="spellEnd"/>
      <w:r w:rsidRPr="0077279C">
        <w:rPr>
          <w:w w:val="95"/>
        </w:rPr>
        <w:t xml:space="preserve"> </w:t>
      </w:r>
      <w:r w:rsidRPr="0077279C">
        <w:rPr>
          <w:color w:val="0E0E0E"/>
        </w:rPr>
        <w:t>у</w:t>
      </w:r>
      <w:r w:rsidRPr="0077279C">
        <w:rPr>
          <w:color w:val="0E0E0E"/>
          <w:spacing w:val="-38"/>
        </w:rPr>
        <w:t xml:space="preserve"> </w:t>
      </w:r>
      <w:proofErr w:type="spellStart"/>
      <w:r w:rsidRPr="0077279C">
        <w:t>свему</w:t>
      </w:r>
      <w:proofErr w:type="spellEnd"/>
      <w:r w:rsidRPr="0077279C">
        <w:rPr>
          <w:spacing w:val="-33"/>
        </w:rPr>
        <w:t xml:space="preserve"> </w:t>
      </w:r>
      <w:proofErr w:type="spellStart"/>
      <w:r w:rsidRPr="0077279C">
        <w:t>према</w:t>
      </w:r>
      <w:proofErr w:type="spellEnd"/>
      <w:r w:rsidRPr="0077279C">
        <w:rPr>
          <w:spacing w:val="-32"/>
        </w:rPr>
        <w:t xml:space="preserve"> </w:t>
      </w:r>
      <w:proofErr w:type="spellStart"/>
      <w:r w:rsidRPr="0077279C">
        <w:t>важећем</w:t>
      </w:r>
      <w:proofErr w:type="spellEnd"/>
      <w:r w:rsidRPr="0077279C">
        <w:rPr>
          <w:spacing w:val="-32"/>
        </w:rPr>
        <w:t xml:space="preserve"> </w:t>
      </w:r>
      <w:proofErr w:type="spellStart"/>
      <w:r w:rsidRPr="0077279C">
        <w:t>Закону</w:t>
      </w:r>
      <w:proofErr w:type="spellEnd"/>
      <w:r w:rsidRPr="0077279C">
        <w:rPr>
          <w:spacing w:val="-29"/>
        </w:rPr>
        <w:t xml:space="preserve"> </w:t>
      </w:r>
      <w:r w:rsidRPr="0077279C">
        <w:t>о</w:t>
      </w:r>
      <w:r w:rsidRPr="0077279C">
        <w:rPr>
          <w:spacing w:val="-38"/>
        </w:rPr>
        <w:t xml:space="preserve"> </w:t>
      </w:r>
      <w:proofErr w:type="spellStart"/>
      <w:r w:rsidRPr="0077279C">
        <w:t>планирању</w:t>
      </w:r>
      <w:proofErr w:type="spellEnd"/>
      <w:r w:rsidRPr="0077279C">
        <w:rPr>
          <w:spacing w:val="-26"/>
        </w:rPr>
        <w:t xml:space="preserve"> </w:t>
      </w:r>
      <w:r w:rsidRPr="0077279C">
        <w:rPr>
          <w:color w:val="0F0F0F"/>
        </w:rPr>
        <w:t>и</w:t>
      </w:r>
      <w:r w:rsidRPr="0077279C">
        <w:rPr>
          <w:color w:val="0F0F0F"/>
          <w:spacing w:val="-37"/>
        </w:rPr>
        <w:t xml:space="preserve"> </w:t>
      </w:r>
      <w:proofErr w:type="spellStart"/>
      <w:r w:rsidRPr="0077279C">
        <w:t>изградњи</w:t>
      </w:r>
      <w:proofErr w:type="spellEnd"/>
      <w:r w:rsidRPr="0077279C">
        <w:rPr>
          <w:spacing w:val="-28"/>
        </w:rPr>
        <w:t xml:space="preserve"> </w:t>
      </w:r>
      <w:r w:rsidRPr="0077279C">
        <w:t>("</w:t>
      </w:r>
      <w:proofErr w:type="spellStart"/>
      <w:r w:rsidRPr="0077279C">
        <w:t>Сл</w:t>
      </w:r>
      <w:proofErr w:type="spellEnd"/>
      <w:r w:rsidRPr="0077279C">
        <w:t>.</w:t>
      </w:r>
      <w:r w:rsidRPr="0077279C">
        <w:rPr>
          <w:spacing w:val="-35"/>
        </w:rPr>
        <w:t xml:space="preserve"> </w:t>
      </w:r>
      <w:proofErr w:type="spellStart"/>
      <w:r w:rsidRPr="0077279C">
        <w:t>гласник</w:t>
      </w:r>
      <w:proofErr w:type="spellEnd"/>
      <w:r w:rsidRPr="0077279C">
        <w:rPr>
          <w:spacing w:val="-31"/>
        </w:rPr>
        <w:t xml:space="preserve"> </w:t>
      </w:r>
      <w:r w:rsidRPr="0077279C">
        <w:t>PC",</w:t>
      </w:r>
      <w:r w:rsidRPr="0077279C">
        <w:rPr>
          <w:spacing w:val="-34"/>
        </w:rPr>
        <w:t xml:space="preserve"> </w:t>
      </w:r>
      <w:proofErr w:type="spellStart"/>
      <w:r w:rsidRPr="0077279C">
        <w:t>бр</w:t>
      </w:r>
      <w:proofErr w:type="spellEnd"/>
      <w:r w:rsidRPr="0077279C">
        <w:t>.</w:t>
      </w:r>
      <w:r w:rsidRPr="0077279C">
        <w:rPr>
          <w:spacing w:val="-35"/>
        </w:rPr>
        <w:t xml:space="preserve"> </w:t>
      </w:r>
      <w:r w:rsidRPr="0077279C">
        <w:t>72/2009, 81/2009</w:t>
      </w:r>
      <w:r w:rsidRPr="0077279C">
        <w:rPr>
          <w:spacing w:val="-21"/>
        </w:rPr>
        <w:t xml:space="preserve"> </w:t>
      </w:r>
      <w:r w:rsidRPr="0077279C">
        <w:rPr>
          <w:color w:val="111111"/>
        </w:rPr>
        <w:t>-</w:t>
      </w:r>
      <w:r w:rsidRPr="0077279C">
        <w:rPr>
          <w:color w:val="111111"/>
          <w:spacing w:val="-26"/>
        </w:rPr>
        <w:t xml:space="preserve"> </w:t>
      </w:r>
      <w:proofErr w:type="spellStart"/>
      <w:r w:rsidRPr="0077279C">
        <w:t>испр</w:t>
      </w:r>
      <w:proofErr w:type="spellEnd"/>
      <w:r w:rsidRPr="0077279C">
        <w:t>.,</w:t>
      </w:r>
      <w:r w:rsidRPr="0077279C">
        <w:rPr>
          <w:spacing w:val="-17"/>
        </w:rPr>
        <w:t xml:space="preserve"> </w:t>
      </w:r>
      <w:r w:rsidRPr="0077279C">
        <w:t>64/2010</w:t>
      </w:r>
      <w:r w:rsidRPr="0077279C">
        <w:rPr>
          <w:spacing w:val="-21"/>
        </w:rPr>
        <w:t xml:space="preserve"> </w:t>
      </w:r>
      <w:r w:rsidRPr="0077279C">
        <w:rPr>
          <w:color w:val="0F0F0F"/>
        </w:rPr>
        <w:t>-</w:t>
      </w:r>
      <w:r w:rsidRPr="0077279C">
        <w:rPr>
          <w:color w:val="0F0F0F"/>
          <w:spacing w:val="-21"/>
        </w:rPr>
        <w:t xml:space="preserve"> </w:t>
      </w:r>
      <w:proofErr w:type="spellStart"/>
      <w:r w:rsidRPr="0077279C">
        <w:t>одлука</w:t>
      </w:r>
      <w:proofErr w:type="spellEnd"/>
      <w:r w:rsidRPr="0077279C">
        <w:rPr>
          <w:spacing w:val="-18"/>
        </w:rPr>
        <w:t xml:space="preserve"> </w:t>
      </w:r>
      <w:r w:rsidRPr="0077279C">
        <w:t>УC,</w:t>
      </w:r>
      <w:r w:rsidRPr="0077279C">
        <w:rPr>
          <w:spacing w:val="-17"/>
        </w:rPr>
        <w:t xml:space="preserve"> </w:t>
      </w:r>
      <w:r w:rsidRPr="0077279C">
        <w:t>24/2011,</w:t>
      </w:r>
      <w:r w:rsidRPr="0077279C">
        <w:rPr>
          <w:spacing w:val="-21"/>
        </w:rPr>
        <w:t xml:space="preserve"> </w:t>
      </w:r>
      <w:r w:rsidRPr="0077279C">
        <w:t>121/2012,</w:t>
      </w:r>
      <w:r w:rsidRPr="0077279C">
        <w:rPr>
          <w:spacing w:val="-10"/>
        </w:rPr>
        <w:t xml:space="preserve"> </w:t>
      </w:r>
      <w:r w:rsidRPr="0077279C">
        <w:t>42/2013</w:t>
      </w:r>
      <w:r w:rsidRPr="0077279C">
        <w:rPr>
          <w:spacing w:val="-20"/>
        </w:rPr>
        <w:t xml:space="preserve"> </w:t>
      </w:r>
      <w:r w:rsidRPr="0077279C">
        <w:t>-</w:t>
      </w:r>
      <w:r w:rsidRPr="0077279C">
        <w:rPr>
          <w:spacing w:val="-27"/>
        </w:rPr>
        <w:t xml:space="preserve"> </w:t>
      </w:r>
      <w:proofErr w:type="spellStart"/>
      <w:r w:rsidRPr="0077279C">
        <w:t>одлука</w:t>
      </w:r>
      <w:proofErr w:type="spellEnd"/>
      <w:r w:rsidRPr="0077279C">
        <w:rPr>
          <w:spacing w:val="-14"/>
        </w:rPr>
        <w:t xml:space="preserve"> </w:t>
      </w:r>
      <w:r w:rsidRPr="0077279C">
        <w:t>УC,</w:t>
      </w:r>
      <w:r w:rsidRPr="0077279C">
        <w:rPr>
          <w:spacing w:val="-18"/>
        </w:rPr>
        <w:t xml:space="preserve"> </w:t>
      </w:r>
      <w:r w:rsidRPr="0077279C">
        <w:t>50/2013</w:t>
      </w:r>
      <w:r w:rsidRPr="0077279C">
        <w:rPr>
          <w:spacing w:val="-16"/>
        </w:rPr>
        <w:t xml:space="preserve"> </w:t>
      </w:r>
      <w:r w:rsidRPr="0077279C">
        <w:t xml:space="preserve">- </w:t>
      </w:r>
      <w:proofErr w:type="spellStart"/>
      <w:r w:rsidRPr="0077279C">
        <w:rPr>
          <w:w w:val="95"/>
        </w:rPr>
        <w:t>одлука</w:t>
      </w:r>
      <w:proofErr w:type="spellEnd"/>
      <w:r w:rsidRPr="0077279C">
        <w:rPr>
          <w:w w:val="95"/>
        </w:rPr>
        <w:t xml:space="preserve"> УC, 98/2013 - </w:t>
      </w:r>
      <w:proofErr w:type="spellStart"/>
      <w:r w:rsidRPr="0077279C">
        <w:rPr>
          <w:w w:val="95"/>
        </w:rPr>
        <w:t>одлука</w:t>
      </w:r>
      <w:proofErr w:type="spellEnd"/>
      <w:r w:rsidRPr="0077279C">
        <w:rPr>
          <w:w w:val="95"/>
        </w:rPr>
        <w:t xml:space="preserve"> УC, 132/2014, 145/2014, 83/2018, 31/2019, 37/2019-др.закон </w:t>
      </w:r>
      <w:r w:rsidRPr="0077279C">
        <w:t>и</w:t>
      </w:r>
      <w:r w:rsidRPr="0077279C">
        <w:rPr>
          <w:spacing w:val="-39"/>
        </w:rPr>
        <w:t xml:space="preserve"> </w:t>
      </w:r>
      <w:r w:rsidRPr="0077279C">
        <w:t>9/2020)</w:t>
      </w:r>
      <w:r w:rsidRPr="0077279C">
        <w:rPr>
          <w:spacing w:val="-37"/>
        </w:rPr>
        <w:t xml:space="preserve"> </w:t>
      </w:r>
      <w:r w:rsidRPr="0077279C">
        <w:rPr>
          <w:color w:val="0C0C0C"/>
        </w:rPr>
        <w:t>и</w:t>
      </w:r>
      <w:r w:rsidRPr="0077279C">
        <w:rPr>
          <w:color w:val="0C0C0C"/>
          <w:spacing w:val="-45"/>
        </w:rPr>
        <w:t xml:space="preserve"> </w:t>
      </w:r>
      <w:proofErr w:type="spellStart"/>
      <w:r w:rsidRPr="0077279C">
        <w:t>важећем</w:t>
      </w:r>
      <w:proofErr w:type="spellEnd"/>
      <w:r w:rsidRPr="0077279C">
        <w:rPr>
          <w:spacing w:val="-38"/>
        </w:rPr>
        <w:t xml:space="preserve"> </w:t>
      </w:r>
      <w:proofErr w:type="spellStart"/>
      <w:r w:rsidRPr="0077279C">
        <w:t>Правилнику</w:t>
      </w:r>
      <w:proofErr w:type="spellEnd"/>
      <w:r w:rsidRPr="0077279C">
        <w:rPr>
          <w:spacing w:val="-31"/>
        </w:rPr>
        <w:t xml:space="preserve"> </w:t>
      </w:r>
      <w:r w:rsidRPr="0077279C">
        <w:t>о</w:t>
      </w:r>
      <w:r w:rsidRPr="0077279C">
        <w:rPr>
          <w:spacing w:val="-40"/>
        </w:rPr>
        <w:t xml:space="preserve"> </w:t>
      </w:r>
      <w:proofErr w:type="spellStart"/>
      <w:r w:rsidRPr="0077279C">
        <w:t>садржини</w:t>
      </w:r>
      <w:proofErr w:type="spellEnd"/>
      <w:r w:rsidRPr="0077279C">
        <w:t>,</w:t>
      </w:r>
      <w:r w:rsidRPr="0077279C">
        <w:rPr>
          <w:spacing w:val="-33"/>
        </w:rPr>
        <w:t xml:space="preserve"> </w:t>
      </w:r>
      <w:proofErr w:type="spellStart"/>
      <w:r w:rsidRPr="0077279C">
        <w:t>начину</w:t>
      </w:r>
      <w:proofErr w:type="spellEnd"/>
      <w:r w:rsidRPr="0077279C">
        <w:rPr>
          <w:spacing w:val="-35"/>
        </w:rPr>
        <w:t xml:space="preserve"> </w:t>
      </w:r>
      <w:r w:rsidRPr="0077279C">
        <w:rPr>
          <w:color w:val="111111"/>
        </w:rPr>
        <w:t>и</w:t>
      </w:r>
      <w:r w:rsidRPr="0077279C">
        <w:rPr>
          <w:color w:val="111111"/>
          <w:spacing w:val="-45"/>
        </w:rPr>
        <w:t xml:space="preserve"> </w:t>
      </w:r>
      <w:proofErr w:type="spellStart"/>
      <w:r w:rsidRPr="0077279C">
        <w:t>поступку</w:t>
      </w:r>
      <w:proofErr w:type="spellEnd"/>
      <w:r w:rsidRPr="0077279C">
        <w:rPr>
          <w:spacing w:val="-30"/>
        </w:rPr>
        <w:t xml:space="preserve"> </w:t>
      </w:r>
      <w:proofErr w:type="spellStart"/>
      <w:r w:rsidRPr="0077279C">
        <w:t>израде</w:t>
      </w:r>
      <w:proofErr w:type="spellEnd"/>
      <w:r w:rsidRPr="0077279C">
        <w:rPr>
          <w:spacing w:val="-38"/>
        </w:rPr>
        <w:t xml:space="preserve"> </w:t>
      </w:r>
      <w:r w:rsidRPr="0077279C">
        <w:t>и</w:t>
      </w:r>
      <w:r w:rsidRPr="0077279C">
        <w:rPr>
          <w:spacing w:val="-42"/>
        </w:rPr>
        <w:t xml:space="preserve"> </w:t>
      </w:r>
      <w:proofErr w:type="spellStart"/>
      <w:r w:rsidRPr="0077279C">
        <w:t>начин</w:t>
      </w:r>
      <w:proofErr w:type="spellEnd"/>
      <w:r w:rsidRPr="0077279C">
        <w:rPr>
          <w:spacing w:val="-37"/>
        </w:rPr>
        <w:t xml:space="preserve"> </w:t>
      </w:r>
      <w:proofErr w:type="spellStart"/>
      <w:r w:rsidRPr="0077279C">
        <w:t>вршења</w:t>
      </w:r>
      <w:proofErr w:type="spellEnd"/>
      <w:r w:rsidRPr="0077279C">
        <w:t xml:space="preserve"> </w:t>
      </w:r>
      <w:proofErr w:type="spellStart"/>
      <w:r w:rsidRPr="0077279C">
        <w:t>контроле</w:t>
      </w:r>
      <w:proofErr w:type="spellEnd"/>
      <w:r w:rsidRPr="0077279C">
        <w:rPr>
          <w:spacing w:val="-18"/>
        </w:rPr>
        <w:t xml:space="preserve"> </w:t>
      </w:r>
      <w:proofErr w:type="spellStart"/>
      <w:r w:rsidRPr="0077279C">
        <w:t>техничке</w:t>
      </w:r>
      <w:proofErr w:type="spellEnd"/>
      <w:r w:rsidRPr="0077279C">
        <w:rPr>
          <w:spacing w:val="-16"/>
        </w:rPr>
        <w:t xml:space="preserve"> </w:t>
      </w:r>
      <w:proofErr w:type="spellStart"/>
      <w:r w:rsidRPr="0077279C">
        <w:t>документације</w:t>
      </w:r>
      <w:proofErr w:type="spellEnd"/>
      <w:r w:rsidRPr="0077279C">
        <w:rPr>
          <w:spacing w:val="-15"/>
        </w:rPr>
        <w:t xml:space="preserve"> </w:t>
      </w:r>
      <w:proofErr w:type="spellStart"/>
      <w:r w:rsidRPr="0077279C">
        <w:t>према</w:t>
      </w:r>
      <w:proofErr w:type="spellEnd"/>
      <w:r w:rsidRPr="0077279C">
        <w:rPr>
          <w:spacing w:val="-14"/>
        </w:rPr>
        <w:t xml:space="preserve"> </w:t>
      </w:r>
      <w:proofErr w:type="spellStart"/>
      <w:r w:rsidRPr="0077279C">
        <w:t>класи</w:t>
      </w:r>
      <w:proofErr w:type="spellEnd"/>
      <w:r w:rsidRPr="0077279C">
        <w:rPr>
          <w:spacing w:val="-19"/>
        </w:rPr>
        <w:t xml:space="preserve"> </w:t>
      </w:r>
      <w:r w:rsidRPr="0077279C">
        <w:t>и</w:t>
      </w:r>
      <w:r w:rsidRPr="0077279C">
        <w:rPr>
          <w:spacing w:val="-21"/>
        </w:rPr>
        <w:t xml:space="preserve"> </w:t>
      </w:r>
      <w:proofErr w:type="spellStart"/>
      <w:r w:rsidRPr="0077279C">
        <w:t>намени</w:t>
      </w:r>
      <w:proofErr w:type="spellEnd"/>
      <w:r w:rsidRPr="0077279C">
        <w:rPr>
          <w:spacing w:val="-18"/>
        </w:rPr>
        <w:t xml:space="preserve"> </w:t>
      </w:r>
      <w:proofErr w:type="spellStart"/>
      <w:r w:rsidRPr="0077279C">
        <w:t>објеката</w:t>
      </w:r>
      <w:proofErr w:type="spellEnd"/>
      <w:r w:rsidRPr="0077279C">
        <w:rPr>
          <w:spacing w:val="-20"/>
        </w:rPr>
        <w:t xml:space="preserve"> </w:t>
      </w:r>
      <w:r w:rsidRPr="0077279C">
        <w:t>(„</w:t>
      </w:r>
      <w:proofErr w:type="spellStart"/>
      <w:r w:rsidRPr="0077279C">
        <w:t>Службени</w:t>
      </w:r>
      <w:proofErr w:type="spellEnd"/>
      <w:r w:rsidRPr="0077279C">
        <w:rPr>
          <w:spacing w:val="-15"/>
        </w:rPr>
        <w:t xml:space="preserve"> </w:t>
      </w:r>
      <w:proofErr w:type="spellStart"/>
      <w:r w:rsidR="00B710C3">
        <w:t>гласник</w:t>
      </w:r>
      <w:proofErr w:type="spellEnd"/>
      <w:r w:rsidR="00B710C3">
        <w:t xml:space="preserve"> PC”, </w:t>
      </w:r>
      <w:proofErr w:type="spellStart"/>
      <w:r w:rsidR="00B710C3">
        <w:t>бр</w:t>
      </w:r>
      <w:proofErr w:type="spellEnd"/>
      <w:r w:rsidR="00B710C3">
        <w:t xml:space="preserve">. 73/2019), </w:t>
      </w:r>
      <w:proofErr w:type="spellStart"/>
      <w:r w:rsidR="00B710C3">
        <w:t>к</w:t>
      </w:r>
      <w:r w:rsidRPr="0077279C">
        <w:t>ао</w:t>
      </w:r>
      <w:proofErr w:type="spellEnd"/>
      <w:r w:rsidRPr="0077279C">
        <w:t xml:space="preserve"> и </w:t>
      </w:r>
      <w:proofErr w:type="spellStart"/>
      <w:r w:rsidRPr="0077279C">
        <w:t>Просторном</w:t>
      </w:r>
      <w:proofErr w:type="spellEnd"/>
      <w:r w:rsidRPr="0077279C">
        <w:t xml:space="preserve"> </w:t>
      </w:r>
      <w:proofErr w:type="spellStart"/>
      <w:r w:rsidRPr="0077279C">
        <w:t>плану</w:t>
      </w:r>
      <w:proofErr w:type="spellEnd"/>
      <w:r w:rsidRPr="0077279C">
        <w:t xml:space="preserve"> </w:t>
      </w:r>
      <w:proofErr w:type="spellStart"/>
      <w:r w:rsidRPr="0077279C">
        <w:t>јединице</w:t>
      </w:r>
      <w:proofErr w:type="spellEnd"/>
      <w:r w:rsidRPr="0077279C">
        <w:t xml:space="preserve"> </w:t>
      </w:r>
      <w:proofErr w:type="spellStart"/>
      <w:r w:rsidRPr="0077279C">
        <w:t>локалне</w:t>
      </w:r>
      <w:proofErr w:type="spellEnd"/>
      <w:r w:rsidRPr="0077279C">
        <w:t xml:space="preserve"> </w:t>
      </w:r>
      <w:proofErr w:type="spellStart"/>
      <w:r w:rsidRPr="0077279C">
        <w:t>самоуправе</w:t>
      </w:r>
      <w:proofErr w:type="spellEnd"/>
      <w:r w:rsidRPr="0077279C">
        <w:t xml:space="preserve"> </w:t>
      </w:r>
      <w:proofErr w:type="spellStart"/>
      <w:r w:rsidRPr="0077279C">
        <w:t>Мерошина</w:t>
      </w:r>
      <w:proofErr w:type="spellEnd"/>
      <w:r w:rsidRPr="0077279C">
        <w:t xml:space="preserve"> ("</w:t>
      </w:r>
      <w:proofErr w:type="spellStart"/>
      <w:r w:rsidRPr="0077279C">
        <w:t>Сл.лист</w:t>
      </w:r>
      <w:proofErr w:type="spellEnd"/>
      <w:r w:rsidRPr="0077279C">
        <w:t xml:space="preserve"> </w:t>
      </w:r>
      <w:proofErr w:type="spellStart"/>
      <w:r w:rsidRPr="0077279C">
        <w:t>Града</w:t>
      </w:r>
      <w:proofErr w:type="spellEnd"/>
      <w:r w:rsidRPr="0077279C">
        <w:t xml:space="preserve"> </w:t>
      </w:r>
      <w:proofErr w:type="spellStart"/>
      <w:r w:rsidRPr="0077279C">
        <w:t>Ниша</w:t>
      </w:r>
      <w:proofErr w:type="spellEnd"/>
      <w:r w:rsidRPr="0077279C">
        <w:t xml:space="preserve">" </w:t>
      </w:r>
      <w:proofErr w:type="spellStart"/>
      <w:r w:rsidRPr="0077279C">
        <w:t>број</w:t>
      </w:r>
      <w:proofErr w:type="spellEnd"/>
      <w:r w:rsidRPr="0077279C">
        <w:t xml:space="preserve"> 78/12,17/15 и</w:t>
      </w:r>
      <w:r w:rsidRPr="0077279C">
        <w:rPr>
          <w:spacing w:val="-2"/>
        </w:rPr>
        <w:t xml:space="preserve"> </w:t>
      </w:r>
      <w:r w:rsidRPr="0077279C">
        <w:t>56/16).</w:t>
      </w:r>
    </w:p>
    <w:p w:rsidR="001055B2" w:rsidRPr="0077279C" w:rsidRDefault="001055B2" w:rsidP="001055B2">
      <w:pPr>
        <w:pStyle w:val="BodyText"/>
        <w:spacing w:before="3" w:line="228" w:lineRule="auto"/>
        <w:ind w:left="468" w:right="198" w:hanging="6"/>
        <w:jc w:val="both"/>
      </w:pPr>
      <w:proofErr w:type="spellStart"/>
      <w:proofErr w:type="gramStart"/>
      <w:r w:rsidRPr="0077279C">
        <w:t>Пројектном</w:t>
      </w:r>
      <w:proofErr w:type="spellEnd"/>
      <w:r w:rsidRPr="0077279C">
        <w:t xml:space="preserve"> </w:t>
      </w:r>
      <w:proofErr w:type="spellStart"/>
      <w:r w:rsidRPr="0077279C">
        <w:t>документацијом</w:t>
      </w:r>
      <w:proofErr w:type="spellEnd"/>
      <w:r w:rsidRPr="0077279C">
        <w:t xml:space="preserve"> </w:t>
      </w:r>
      <w:proofErr w:type="spellStart"/>
      <w:r w:rsidRPr="0077279C">
        <w:t>треба</w:t>
      </w:r>
      <w:proofErr w:type="spellEnd"/>
      <w:r w:rsidRPr="0077279C">
        <w:t xml:space="preserve"> </w:t>
      </w:r>
      <w:proofErr w:type="spellStart"/>
      <w:r w:rsidRPr="0077279C">
        <w:t>извршити</w:t>
      </w:r>
      <w:proofErr w:type="spellEnd"/>
      <w:r w:rsidRPr="0077279C">
        <w:t xml:space="preserve"> </w:t>
      </w:r>
      <w:proofErr w:type="spellStart"/>
      <w:r w:rsidRPr="0077279C">
        <w:t>пројектовање</w:t>
      </w:r>
      <w:proofErr w:type="spellEnd"/>
      <w:r w:rsidRPr="0077279C">
        <w:t xml:space="preserve"> </w:t>
      </w:r>
      <w:proofErr w:type="spellStart"/>
      <w:r w:rsidRPr="0077279C">
        <w:t>водоводне</w:t>
      </w:r>
      <w:proofErr w:type="spellEnd"/>
      <w:r w:rsidRPr="0077279C">
        <w:t xml:space="preserve"> </w:t>
      </w:r>
      <w:proofErr w:type="spellStart"/>
      <w:r w:rsidRPr="0077279C">
        <w:t>мреже</w:t>
      </w:r>
      <w:proofErr w:type="spellEnd"/>
      <w:r w:rsidRPr="0077279C">
        <w:t xml:space="preserve"> </w:t>
      </w:r>
      <w:r w:rsidRPr="0077279C">
        <w:rPr>
          <w:color w:val="0F0F0F"/>
        </w:rPr>
        <w:t xml:space="preserve">у </w:t>
      </w:r>
      <w:proofErr w:type="spellStart"/>
      <w:r w:rsidRPr="0077279C">
        <w:t>дужини</w:t>
      </w:r>
      <w:proofErr w:type="spellEnd"/>
      <w:r w:rsidRPr="0077279C">
        <w:t xml:space="preserve"> </w:t>
      </w:r>
      <w:proofErr w:type="spellStart"/>
      <w:r w:rsidRPr="0077279C">
        <w:t>од</w:t>
      </w:r>
      <w:proofErr w:type="spellEnd"/>
      <w:r w:rsidRPr="0077279C">
        <w:t xml:space="preserve"> </w:t>
      </w:r>
      <w:proofErr w:type="spellStart"/>
      <w:r w:rsidRPr="0077279C">
        <w:t>око</w:t>
      </w:r>
      <w:proofErr w:type="spellEnd"/>
      <w:r w:rsidRPr="0077279C">
        <w:t xml:space="preserve"> 12.000 м.</w:t>
      </w:r>
      <w:proofErr w:type="gramEnd"/>
    </w:p>
    <w:p w:rsidR="001055B2" w:rsidRPr="0077279C" w:rsidRDefault="001055B2" w:rsidP="001055B2">
      <w:pPr>
        <w:pStyle w:val="BodyText"/>
        <w:spacing w:line="235" w:lineRule="auto"/>
        <w:ind w:left="459" w:right="215" w:firstLine="5"/>
        <w:jc w:val="both"/>
      </w:pPr>
      <w:proofErr w:type="spellStart"/>
      <w:proofErr w:type="gramStart"/>
      <w:r w:rsidRPr="0077279C">
        <w:t>За</w:t>
      </w:r>
      <w:proofErr w:type="spellEnd"/>
      <w:r w:rsidRPr="0077279C">
        <w:rPr>
          <w:spacing w:val="-22"/>
        </w:rPr>
        <w:t xml:space="preserve"> </w:t>
      </w:r>
      <w:proofErr w:type="spellStart"/>
      <w:r w:rsidRPr="0077279C">
        <w:t>цевни</w:t>
      </w:r>
      <w:proofErr w:type="spellEnd"/>
      <w:r w:rsidRPr="0077279C">
        <w:rPr>
          <w:spacing w:val="-24"/>
        </w:rPr>
        <w:t xml:space="preserve"> </w:t>
      </w:r>
      <w:proofErr w:type="spellStart"/>
      <w:r w:rsidRPr="0077279C">
        <w:t>материјал</w:t>
      </w:r>
      <w:proofErr w:type="spellEnd"/>
      <w:r w:rsidRPr="0077279C">
        <w:rPr>
          <w:spacing w:val="-11"/>
        </w:rPr>
        <w:t xml:space="preserve"> </w:t>
      </w:r>
      <w:proofErr w:type="spellStart"/>
      <w:r w:rsidRPr="0077279C">
        <w:t>усвојити</w:t>
      </w:r>
      <w:proofErr w:type="spellEnd"/>
      <w:r w:rsidRPr="0077279C">
        <w:rPr>
          <w:spacing w:val="-21"/>
        </w:rPr>
        <w:t xml:space="preserve"> </w:t>
      </w:r>
      <w:proofErr w:type="spellStart"/>
      <w:r w:rsidRPr="0077279C">
        <w:t>водоводне</w:t>
      </w:r>
      <w:proofErr w:type="spellEnd"/>
      <w:r w:rsidRPr="0077279C">
        <w:rPr>
          <w:spacing w:val="-14"/>
        </w:rPr>
        <w:t xml:space="preserve"> </w:t>
      </w:r>
      <w:proofErr w:type="spellStart"/>
      <w:r w:rsidRPr="0077279C">
        <w:t>цеви</w:t>
      </w:r>
      <w:proofErr w:type="spellEnd"/>
      <w:r w:rsidRPr="0077279C">
        <w:rPr>
          <w:spacing w:val="-25"/>
        </w:rPr>
        <w:t xml:space="preserve"> </w:t>
      </w:r>
      <w:proofErr w:type="spellStart"/>
      <w:r w:rsidRPr="0077279C">
        <w:t>цq</w:t>
      </w:r>
      <w:proofErr w:type="spellEnd"/>
      <w:r w:rsidRPr="0077279C">
        <w:rPr>
          <w:spacing w:val="-21"/>
        </w:rPr>
        <w:t xml:space="preserve"> </w:t>
      </w:r>
      <w:r w:rsidRPr="0077279C">
        <w:t>ХДПЕ</w:t>
      </w:r>
      <w:r w:rsidRPr="0077279C">
        <w:rPr>
          <w:spacing w:val="-22"/>
        </w:rPr>
        <w:t xml:space="preserve"> </w:t>
      </w:r>
      <w:r w:rsidRPr="0077279C">
        <w:t>100</w:t>
      </w:r>
      <w:r w:rsidRPr="0077279C">
        <w:rPr>
          <w:spacing w:val="-24"/>
        </w:rPr>
        <w:t xml:space="preserve"> </w:t>
      </w:r>
      <w:proofErr w:type="spellStart"/>
      <w:r w:rsidRPr="0077279C">
        <w:t>по</w:t>
      </w:r>
      <w:proofErr w:type="spellEnd"/>
      <w:r w:rsidRPr="0077279C">
        <w:rPr>
          <w:spacing w:val="-25"/>
        </w:rPr>
        <w:t xml:space="preserve"> </w:t>
      </w:r>
      <w:proofErr w:type="spellStart"/>
      <w:r w:rsidRPr="0077279C">
        <w:t>пр</w:t>
      </w:r>
      <w:proofErr w:type="spellEnd"/>
      <w:r w:rsidRPr="0077279C">
        <w:t>.</w:t>
      </w:r>
      <w:proofErr w:type="gramEnd"/>
      <w:r w:rsidRPr="0077279C">
        <w:rPr>
          <w:spacing w:val="-25"/>
        </w:rPr>
        <w:t xml:space="preserve"> </w:t>
      </w:r>
      <w:proofErr w:type="gramStart"/>
      <w:r w:rsidRPr="0077279C">
        <w:t>ЕН</w:t>
      </w:r>
      <w:r w:rsidRPr="0077279C">
        <w:rPr>
          <w:spacing w:val="-24"/>
        </w:rPr>
        <w:t xml:space="preserve"> </w:t>
      </w:r>
      <w:r w:rsidRPr="0077279C">
        <w:t>12.201-2</w:t>
      </w:r>
      <w:r w:rsidRPr="0077279C">
        <w:rPr>
          <w:spacing w:val="1"/>
        </w:rPr>
        <w:t xml:space="preserve"> </w:t>
      </w:r>
      <w:r w:rsidRPr="0077279C">
        <w:t>СДР</w:t>
      </w:r>
      <w:r w:rsidRPr="0077279C">
        <w:rPr>
          <w:spacing w:val="-32"/>
        </w:rPr>
        <w:t xml:space="preserve"> </w:t>
      </w:r>
      <w:r w:rsidRPr="0077279C">
        <w:t xml:space="preserve">26 </w:t>
      </w:r>
      <w:proofErr w:type="spellStart"/>
      <w:r w:rsidRPr="0077279C">
        <w:t>односно</w:t>
      </w:r>
      <w:proofErr w:type="spellEnd"/>
      <w:r w:rsidRPr="0077279C">
        <w:t xml:space="preserve"> ДИН 8074, ДИН</w:t>
      </w:r>
      <w:r w:rsidRPr="0077279C">
        <w:rPr>
          <w:spacing w:val="21"/>
        </w:rPr>
        <w:t xml:space="preserve"> </w:t>
      </w:r>
      <w:r>
        <w:t>8075.</w:t>
      </w:r>
      <w:proofErr w:type="gramEnd"/>
    </w:p>
    <w:p w:rsidR="001055B2" w:rsidRPr="0077279C" w:rsidRDefault="001055B2" w:rsidP="001055B2">
      <w:pPr>
        <w:tabs>
          <w:tab w:val="left" w:pos="8433"/>
        </w:tabs>
        <w:spacing w:before="72" w:line="235" w:lineRule="auto"/>
        <w:ind w:left="461" w:right="272"/>
        <w:jc w:val="both"/>
        <w:rPr>
          <w:rFonts w:ascii="Times New Roman" w:hAnsi="Times New Roman"/>
        </w:rPr>
      </w:pPr>
      <w:proofErr w:type="spellStart"/>
      <w:r w:rsidRPr="0077279C">
        <w:rPr>
          <w:rFonts w:ascii="Times New Roman" w:hAnsi="Times New Roman"/>
        </w:rPr>
        <w:t>Tpaca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новог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цевовода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треба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буде</w:t>
      </w:r>
      <w:proofErr w:type="spellEnd"/>
      <w:r w:rsidRPr="0077279C">
        <w:rPr>
          <w:rFonts w:ascii="Times New Roman" w:hAnsi="Times New Roman"/>
        </w:rPr>
        <w:t xml:space="preserve"> у </w:t>
      </w:r>
      <w:proofErr w:type="spellStart"/>
      <w:r w:rsidRPr="0077279C">
        <w:rPr>
          <w:rFonts w:ascii="Times New Roman" w:hAnsi="Times New Roman"/>
        </w:rPr>
        <w:t>складу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са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Просторним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Планом</w:t>
      </w:r>
      <w:proofErr w:type="spellEnd"/>
      <w:r w:rsidRPr="0077279C">
        <w:rPr>
          <w:rFonts w:ascii="Times New Roman" w:hAnsi="Times New Roman"/>
        </w:rPr>
        <w:t xml:space="preserve"> и </w:t>
      </w:r>
      <w:proofErr w:type="spellStart"/>
      <w:r w:rsidRPr="0077279C">
        <w:rPr>
          <w:rFonts w:ascii="Times New Roman" w:hAnsi="Times New Roman"/>
        </w:rPr>
        <w:t>изграђеним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објектима</w:t>
      </w:r>
      <w:proofErr w:type="spellEnd"/>
      <w:r w:rsidRPr="0077279C">
        <w:rPr>
          <w:rFonts w:ascii="Times New Roman" w:hAnsi="Times New Roman"/>
          <w:spacing w:val="-35"/>
        </w:rPr>
        <w:t xml:space="preserve"> </w:t>
      </w:r>
      <w:proofErr w:type="spellStart"/>
      <w:proofErr w:type="gramStart"/>
      <w:r w:rsidRPr="0077279C">
        <w:rPr>
          <w:rFonts w:ascii="Times New Roman" w:hAnsi="Times New Roman"/>
        </w:rPr>
        <w:t>за</w:t>
      </w:r>
      <w:proofErr w:type="spellEnd"/>
      <w:r w:rsidR="00B710C3">
        <w:rPr>
          <w:rFonts w:ascii="Times New Roman" w:hAnsi="Times New Roman"/>
        </w:rPr>
        <w:t xml:space="preserve"> </w:t>
      </w:r>
      <w:r w:rsidRPr="0077279C">
        <w:rPr>
          <w:rFonts w:ascii="Times New Roman" w:hAnsi="Times New Roman"/>
          <w:spacing w:val="-45"/>
        </w:rPr>
        <w:t xml:space="preserve"> </w:t>
      </w:r>
      <w:proofErr w:type="spellStart"/>
      <w:r w:rsidRPr="0077279C">
        <w:rPr>
          <w:rFonts w:ascii="Times New Roman" w:hAnsi="Times New Roman"/>
        </w:rPr>
        <w:t>водоснабдевање</w:t>
      </w:r>
      <w:proofErr w:type="spellEnd"/>
      <w:proofErr w:type="gramEnd"/>
      <w:r w:rsidRPr="0077279C">
        <w:rPr>
          <w:rFonts w:ascii="Times New Roman" w:hAnsi="Times New Roman"/>
          <w:spacing w:val="-49"/>
        </w:rPr>
        <w:t xml:space="preserve"> </w:t>
      </w:r>
      <w:r w:rsidR="00B710C3">
        <w:rPr>
          <w:rFonts w:ascii="Times New Roman" w:hAnsi="Times New Roman"/>
          <w:spacing w:val="-49"/>
        </w:rPr>
        <w:t xml:space="preserve"> </w:t>
      </w:r>
      <w:proofErr w:type="spellStart"/>
      <w:r w:rsidRPr="0077279C">
        <w:rPr>
          <w:rFonts w:ascii="Times New Roman" w:hAnsi="Times New Roman"/>
        </w:rPr>
        <w:t>ради</w:t>
      </w:r>
      <w:proofErr w:type="spellEnd"/>
      <w:r w:rsidR="00B710C3">
        <w:rPr>
          <w:rFonts w:ascii="Times New Roman" w:hAnsi="Times New Roman"/>
        </w:rPr>
        <w:t xml:space="preserve"> </w:t>
      </w:r>
      <w:r w:rsidRPr="0077279C">
        <w:rPr>
          <w:rFonts w:ascii="Times New Roman" w:hAnsi="Times New Roman"/>
          <w:spacing w:val="-43"/>
        </w:rPr>
        <w:t xml:space="preserve"> </w:t>
      </w:r>
      <w:proofErr w:type="spellStart"/>
      <w:r w:rsidRPr="0077279C">
        <w:rPr>
          <w:rFonts w:ascii="Times New Roman" w:hAnsi="Times New Roman"/>
        </w:rPr>
        <w:t>њиховог</w:t>
      </w:r>
      <w:proofErr w:type="spellEnd"/>
      <w:r w:rsidR="00B710C3">
        <w:rPr>
          <w:rFonts w:ascii="Times New Roman" w:hAnsi="Times New Roman"/>
        </w:rPr>
        <w:t xml:space="preserve"> </w:t>
      </w:r>
      <w:r w:rsidRPr="0077279C">
        <w:rPr>
          <w:rFonts w:ascii="Times New Roman" w:hAnsi="Times New Roman"/>
          <w:spacing w:val="-40"/>
        </w:rPr>
        <w:t xml:space="preserve"> </w:t>
      </w:r>
      <w:proofErr w:type="spellStart"/>
      <w:r w:rsidRPr="0077279C">
        <w:rPr>
          <w:rFonts w:ascii="Times New Roman" w:hAnsi="Times New Roman"/>
        </w:rPr>
        <w:t>једноставног</w:t>
      </w:r>
      <w:proofErr w:type="spellEnd"/>
      <w:r w:rsidRPr="0077279C">
        <w:rPr>
          <w:rFonts w:ascii="Times New Roman" w:hAnsi="Times New Roman"/>
          <w:spacing w:val="-34"/>
        </w:rPr>
        <w:t xml:space="preserve"> </w:t>
      </w:r>
      <w:r w:rsidR="00B710C3">
        <w:rPr>
          <w:rFonts w:ascii="Times New Roman" w:hAnsi="Times New Roman"/>
          <w:spacing w:val="-34"/>
        </w:rPr>
        <w:t xml:space="preserve"> </w:t>
      </w:r>
      <w:proofErr w:type="spellStart"/>
      <w:r w:rsidRPr="0077279C">
        <w:rPr>
          <w:rFonts w:ascii="Times New Roman" w:hAnsi="Times New Roman"/>
        </w:rPr>
        <w:t>повезивањ</w:t>
      </w:r>
      <w:r>
        <w:rPr>
          <w:rFonts w:ascii="Times New Roman" w:hAnsi="Times New Roman"/>
        </w:rPr>
        <w:t>а</w:t>
      </w:r>
      <w:proofErr w:type="spellEnd"/>
      <w:r w:rsidR="00B710C3">
        <w:rPr>
          <w:rFonts w:ascii="Times New Roman" w:hAnsi="Times New Roman"/>
        </w:rPr>
        <w:t xml:space="preserve">, </w:t>
      </w:r>
      <w:r w:rsidRPr="0077279C">
        <w:rPr>
          <w:rFonts w:ascii="Times New Roman" w:hAnsi="Times New Roman"/>
        </w:rPr>
        <w:tab/>
      </w:r>
      <w:proofErr w:type="spellStart"/>
      <w:r w:rsidRPr="0077279C">
        <w:rPr>
          <w:rFonts w:ascii="Times New Roman" w:hAnsi="Times New Roman"/>
        </w:rPr>
        <w:t>улицама</w:t>
      </w:r>
      <w:proofErr w:type="spellEnd"/>
      <w:r w:rsidRPr="0077279C">
        <w:rPr>
          <w:rFonts w:ascii="Times New Roman" w:hAnsi="Times New Roman"/>
        </w:rPr>
        <w:t xml:space="preserve"> </w:t>
      </w:r>
      <w:r w:rsidRPr="0077279C">
        <w:rPr>
          <w:rFonts w:ascii="Times New Roman" w:hAnsi="Times New Roman"/>
          <w:color w:val="131313"/>
        </w:rPr>
        <w:t xml:space="preserve">и </w:t>
      </w:r>
      <w:proofErr w:type="spellStart"/>
      <w:r w:rsidRPr="0077279C">
        <w:rPr>
          <w:rFonts w:ascii="Times New Roman" w:hAnsi="Times New Roman"/>
        </w:rPr>
        <w:t>некатегорисаним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путевима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на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територији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општине</w:t>
      </w:r>
      <w:proofErr w:type="spellEnd"/>
      <w:r w:rsidRPr="0077279C">
        <w:rPr>
          <w:rFonts w:ascii="Times New Roman" w:hAnsi="Times New Roman"/>
        </w:rPr>
        <w:t xml:space="preserve">, </w:t>
      </w:r>
      <w:proofErr w:type="spellStart"/>
      <w:r w:rsidRPr="0077279C">
        <w:rPr>
          <w:rFonts w:ascii="Times New Roman" w:hAnsi="Times New Roman"/>
        </w:rPr>
        <w:t>евентуално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приватним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парцелама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уз</w:t>
      </w:r>
      <w:proofErr w:type="spellEnd"/>
      <w:r w:rsidRPr="0077279C">
        <w:rPr>
          <w:rFonts w:ascii="Times New Roman" w:hAnsi="Times New Roman"/>
          <w:spacing w:val="-33"/>
        </w:rPr>
        <w:t xml:space="preserve"> </w:t>
      </w:r>
      <w:proofErr w:type="spellStart"/>
      <w:r w:rsidRPr="0077279C">
        <w:rPr>
          <w:rFonts w:ascii="Times New Roman" w:hAnsi="Times New Roman"/>
        </w:rPr>
        <w:t>сагласност</w:t>
      </w:r>
      <w:proofErr w:type="spellEnd"/>
      <w:r w:rsidRPr="0077279C">
        <w:rPr>
          <w:rFonts w:ascii="Times New Roman" w:hAnsi="Times New Roman"/>
          <w:spacing w:val="-24"/>
        </w:rPr>
        <w:t xml:space="preserve"> </w:t>
      </w:r>
      <w:r w:rsidRPr="0077279C">
        <w:rPr>
          <w:rFonts w:ascii="Times New Roman" w:hAnsi="Times New Roman"/>
        </w:rPr>
        <w:t>и</w:t>
      </w:r>
      <w:r w:rsidRPr="0077279C">
        <w:rPr>
          <w:rFonts w:ascii="Times New Roman" w:hAnsi="Times New Roman"/>
          <w:spacing w:val="-37"/>
        </w:rPr>
        <w:t xml:space="preserve"> </w:t>
      </w:r>
      <w:proofErr w:type="spellStart"/>
      <w:r w:rsidRPr="0077279C">
        <w:rPr>
          <w:rFonts w:ascii="Times New Roman" w:hAnsi="Times New Roman"/>
        </w:rPr>
        <w:t>договор</w:t>
      </w:r>
      <w:proofErr w:type="spellEnd"/>
      <w:r w:rsidRPr="0077279C">
        <w:rPr>
          <w:rFonts w:ascii="Times New Roman" w:hAnsi="Times New Roman"/>
          <w:spacing w:val="-23"/>
        </w:rPr>
        <w:t xml:space="preserve"> </w:t>
      </w:r>
      <w:proofErr w:type="spellStart"/>
      <w:r w:rsidRPr="0077279C">
        <w:rPr>
          <w:rFonts w:ascii="Times New Roman" w:hAnsi="Times New Roman"/>
        </w:rPr>
        <w:t>са</w:t>
      </w:r>
      <w:proofErr w:type="spellEnd"/>
      <w:r w:rsidRPr="0077279C">
        <w:rPr>
          <w:rFonts w:ascii="Times New Roman" w:hAnsi="Times New Roman"/>
          <w:spacing w:val="-28"/>
        </w:rPr>
        <w:t xml:space="preserve"> </w:t>
      </w:r>
      <w:proofErr w:type="spellStart"/>
      <w:r w:rsidRPr="0077279C">
        <w:rPr>
          <w:rFonts w:ascii="Times New Roman" w:hAnsi="Times New Roman"/>
        </w:rPr>
        <w:t>инвеститором</w:t>
      </w:r>
      <w:proofErr w:type="spellEnd"/>
      <w:r w:rsidRPr="0077279C">
        <w:rPr>
          <w:rFonts w:ascii="Times New Roman" w:hAnsi="Times New Roman"/>
          <w:spacing w:val="-16"/>
        </w:rPr>
        <w:t xml:space="preserve"> </w:t>
      </w:r>
      <w:r w:rsidRPr="0077279C">
        <w:rPr>
          <w:rFonts w:ascii="Times New Roman" w:hAnsi="Times New Roman"/>
        </w:rPr>
        <w:t>и</w:t>
      </w:r>
      <w:r w:rsidRPr="0077279C">
        <w:rPr>
          <w:rFonts w:ascii="Times New Roman" w:hAnsi="Times New Roman"/>
          <w:spacing w:val="-37"/>
        </w:rPr>
        <w:t xml:space="preserve"> </w:t>
      </w:r>
      <w:proofErr w:type="spellStart"/>
      <w:r w:rsidRPr="0077279C">
        <w:rPr>
          <w:rFonts w:ascii="Times New Roman" w:hAnsi="Times New Roman"/>
        </w:rPr>
        <w:t>власником</w:t>
      </w:r>
      <w:proofErr w:type="spellEnd"/>
      <w:r w:rsidRPr="0077279C">
        <w:rPr>
          <w:rFonts w:ascii="Times New Roman" w:hAnsi="Times New Roman"/>
          <w:spacing w:val="-24"/>
        </w:rPr>
        <w:t xml:space="preserve"> </w:t>
      </w:r>
      <w:proofErr w:type="spellStart"/>
      <w:r w:rsidRPr="0077279C">
        <w:rPr>
          <w:rFonts w:ascii="Times New Roman" w:hAnsi="Times New Roman"/>
        </w:rPr>
        <w:t>парцеле</w:t>
      </w:r>
      <w:proofErr w:type="spellEnd"/>
      <w:r w:rsidRPr="0077279C">
        <w:rPr>
          <w:rFonts w:ascii="Times New Roman" w:hAnsi="Times New Roman"/>
          <w:spacing w:val="3"/>
        </w:rPr>
        <w:t xml:space="preserve"> </w:t>
      </w:r>
      <w:r w:rsidRPr="0077279C">
        <w:rPr>
          <w:rFonts w:ascii="Times New Roman" w:hAnsi="Times New Roman"/>
          <w:color w:val="0A0A0A"/>
        </w:rPr>
        <w:t>и</w:t>
      </w:r>
      <w:r w:rsidRPr="0077279C">
        <w:rPr>
          <w:rFonts w:ascii="Times New Roman" w:hAnsi="Times New Roman"/>
          <w:color w:val="0A0A0A"/>
          <w:spacing w:val="-37"/>
        </w:rPr>
        <w:t xml:space="preserve"> </w:t>
      </w:r>
      <w:proofErr w:type="spellStart"/>
      <w:r w:rsidRPr="0077279C">
        <w:rPr>
          <w:rFonts w:ascii="Times New Roman" w:hAnsi="Times New Roman"/>
        </w:rPr>
        <w:t>прилагођена</w:t>
      </w:r>
      <w:proofErr w:type="spellEnd"/>
      <w:r w:rsidRPr="0077279C">
        <w:rPr>
          <w:rFonts w:ascii="Times New Roman" w:hAnsi="Times New Roman"/>
          <w:spacing w:val="-14"/>
        </w:rPr>
        <w:t xml:space="preserve"> </w:t>
      </w:r>
      <w:proofErr w:type="spellStart"/>
      <w:r w:rsidRPr="0077279C">
        <w:rPr>
          <w:rFonts w:ascii="Times New Roman" w:hAnsi="Times New Roman"/>
        </w:rPr>
        <w:t>условима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надлежних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јавних</w:t>
      </w:r>
      <w:proofErr w:type="spellEnd"/>
      <w:r w:rsidRPr="0077279C">
        <w:rPr>
          <w:rFonts w:ascii="Times New Roman" w:hAnsi="Times New Roman"/>
          <w:spacing w:val="-32"/>
        </w:rPr>
        <w:t xml:space="preserve"> </w:t>
      </w:r>
      <w:proofErr w:type="spellStart"/>
      <w:r w:rsidRPr="0077279C">
        <w:rPr>
          <w:rFonts w:ascii="Times New Roman" w:hAnsi="Times New Roman"/>
        </w:rPr>
        <w:t>предузећа</w:t>
      </w:r>
      <w:proofErr w:type="spellEnd"/>
      <w:r w:rsidRPr="0077279C">
        <w:rPr>
          <w:rFonts w:ascii="Times New Roman" w:hAnsi="Times New Roman"/>
        </w:rPr>
        <w:t>.</w:t>
      </w:r>
    </w:p>
    <w:p w:rsidR="001055B2" w:rsidRPr="0077279C" w:rsidRDefault="001055B2" w:rsidP="001055B2">
      <w:pPr>
        <w:pStyle w:val="ListParagraph"/>
        <w:widowControl w:val="0"/>
        <w:tabs>
          <w:tab w:val="left" w:pos="468"/>
          <w:tab w:val="left" w:pos="469"/>
        </w:tabs>
        <w:autoSpaceDE w:val="0"/>
        <w:autoSpaceDN w:val="0"/>
        <w:spacing w:before="83" w:line="232" w:lineRule="auto"/>
        <w:ind w:left="467" w:right="600"/>
        <w:jc w:val="both"/>
      </w:pPr>
      <w:proofErr w:type="spellStart"/>
      <w:proofErr w:type="gramStart"/>
      <w:r w:rsidRPr="0077279C">
        <w:t>Арматурни</w:t>
      </w:r>
      <w:proofErr w:type="spellEnd"/>
      <w:r w:rsidRPr="0077279C">
        <w:t xml:space="preserve"> </w:t>
      </w:r>
      <w:r w:rsidRPr="0077279C">
        <w:rPr>
          <w:color w:val="151515"/>
        </w:rPr>
        <w:t xml:space="preserve">и </w:t>
      </w:r>
      <w:proofErr w:type="spellStart"/>
      <w:r w:rsidRPr="0077279C">
        <w:t>спојни</w:t>
      </w:r>
      <w:proofErr w:type="spellEnd"/>
      <w:r w:rsidRPr="0077279C">
        <w:t xml:space="preserve"> </w:t>
      </w:r>
      <w:proofErr w:type="spellStart"/>
      <w:r w:rsidRPr="0077279C">
        <w:t>материјал</w:t>
      </w:r>
      <w:proofErr w:type="spellEnd"/>
      <w:r w:rsidRPr="0077279C">
        <w:t xml:space="preserve"> </w:t>
      </w:r>
      <w:proofErr w:type="spellStart"/>
      <w:r w:rsidRPr="0077279C">
        <w:t>морају</w:t>
      </w:r>
      <w:proofErr w:type="spellEnd"/>
      <w:r w:rsidRPr="0077279C">
        <w:t xml:space="preserve"> </w:t>
      </w:r>
      <w:proofErr w:type="spellStart"/>
      <w:r w:rsidRPr="0077279C">
        <w:t>бити</w:t>
      </w:r>
      <w:proofErr w:type="spellEnd"/>
      <w:r w:rsidRPr="0077279C">
        <w:t xml:space="preserve"> </w:t>
      </w:r>
      <w:proofErr w:type="spellStart"/>
      <w:r w:rsidRPr="0077279C">
        <w:t>квалитетни</w:t>
      </w:r>
      <w:proofErr w:type="spellEnd"/>
      <w:r w:rsidRPr="0077279C">
        <w:t>,</w:t>
      </w:r>
      <w:r w:rsidR="00B710C3">
        <w:t xml:space="preserve"> </w:t>
      </w:r>
      <w:proofErr w:type="spellStart"/>
      <w:r w:rsidRPr="0077279C">
        <w:t>са</w:t>
      </w:r>
      <w:proofErr w:type="spellEnd"/>
      <w:r w:rsidRPr="0077279C">
        <w:t xml:space="preserve"> </w:t>
      </w:r>
      <w:proofErr w:type="spellStart"/>
      <w:r w:rsidRPr="0077279C">
        <w:t>произвођачким</w:t>
      </w:r>
      <w:proofErr w:type="spellEnd"/>
      <w:r w:rsidRPr="0077279C">
        <w:t xml:space="preserve"> </w:t>
      </w:r>
      <w:proofErr w:type="spellStart"/>
      <w:r w:rsidRPr="0077279C">
        <w:t>атестима</w:t>
      </w:r>
      <w:proofErr w:type="spellEnd"/>
      <w:r w:rsidRPr="0077279C">
        <w:t xml:space="preserve">, </w:t>
      </w:r>
      <w:proofErr w:type="spellStart"/>
      <w:r w:rsidRPr="0077279C">
        <w:t>одговарајућих</w:t>
      </w:r>
      <w:proofErr w:type="spellEnd"/>
      <w:r w:rsidRPr="0077279C">
        <w:t xml:space="preserve"> </w:t>
      </w:r>
      <w:proofErr w:type="spellStart"/>
      <w:r w:rsidRPr="0077279C">
        <w:t>називних</w:t>
      </w:r>
      <w:proofErr w:type="spellEnd"/>
      <w:r w:rsidRPr="0077279C">
        <w:t xml:space="preserve"> </w:t>
      </w:r>
      <w:proofErr w:type="spellStart"/>
      <w:r w:rsidRPr="0077279C">
        <w:t>величина</w:t>
      </w:r>
      <w:proofErr w:type="spellEnd"/>
      <w:r w:rsidRPr="0077279C">
        <w:t xml:space="preserve"> и </w:t>
      </w:r>
      <w:proofErr w:type="spellStart"/>
      <w:r w:rsidRPr="0077279C">
        <w:t>називног</w:t>
      </w:r>
      <w:proofErr w:type="spellEnd"/>
      <w:r w:rsidRPr="0077279C">
        <w:rPr>
          <w:spacing w:val="29"/>
        </w:rPr>
        <w:t xml:space="preserve"> </w:t>
      </w:r>
      <w:proofErr w:type="spellStart"/>
      <w:r w:rsidRPr="0077279C">
        <w:t>притиска</w:t>
      </w:r>
      <w:proofErr w:type="spellEnd"/>
      <w:r w:rsidRPr="0077279C">
        <w:t>.</w:t>
      </w:r>
      <w:proofErr w:type="gramEnd"/>
    </w:p>
    <w:p w:rsidR="001055B2" w:rsidRPr="0077279C" w:rsidRDefault="001055B2" w:rsidP="001055B2">
      <w:pPr>
        <w:pStyle w:val="ListParagraph"/>
        <w:widowControl w:val="0"/>
        <w:tabs>
          <w:tab w:val="left" w:pos="470"/>
          <w:tab w:val="left" w:pos="471"/>
        </w:tabs>
        <w:autoSpaceDE w:val="0"/>
        <w:autoSpaceDN w:val="0"/>
        <w:spacing w:before="76" w:line="232" w:lineRule="auto"/>
        <w:ind w:left="473" w:right="252"/>
        <w:jc w:val="both"/>
      </w:pPr>
      <w:proofErr w:type="spellStart"/>
      <w:proofErr w:type="gramStart"/>
      <w:r w:rsidRPr="0077279C">
        <w:t>На</w:t>
      </w:r>
      <w:proofErr w:type="spellEnd"/>
      <w:r w:rsidRPr="0077279C">
        <w:rPr>
          <w:spacing w:val="-31"/>
        </w:rPr>
        <w:t xml:space="preserve"> </w:t>
      </w:r>
      <w:proofErr w:type="spellStart"/>
      <w:r w:rsidRPr="0077279C">
        <w:t>цевоводу</w:t>
      </w:r>
      <w:proofErr w:type="spellEnd"/>
      <w:r w:rsidRPr="0077279C">
        <w:rPr>
          <w:spacing w:val="-23"/>
        </w:rPr>
        <w:t xml:space="preserve"> </w:t>
      </w:r>
      <w:proofErr w:type="spellStart"/>
      <w:r w:rsidRPr="0077279C">
        <w:t>пројектовати</w:t>
      </w:r>
      <w:proofErr w:type="spellEnd"/>
      <w:r w:rsidRPr="0077279C">
        <w:rPr>
          <w:spacing w:val="-13"/>
        </w:rPr>
        <w:t xml:space="preserve"> </w:t>
      </w:r>
      <w:proofErr w:type="spellStart"/>
      <w:r w:rsidRPr="0077279C">
        <w:t>објекте</w:t>
      </w:r>
      <w:proofErr w:type="spellEnd"/>
      <w:r w:rsidRPr="0077279C">
        <w:rPr>
          <w:spacing w:val="-21"/>
        </w:rPr>
        <w:t xml:space="preserve"> </w:t>
      </w:r>
      <w:proofErr w:type="spellStart"/>
      <w:r w:rsidRPr="0077279C">
        <w:t>за</w:t>
      </w:r>
      <w:proofErr w:type="spellEnd"/>
      <w:r w:rsidRPr="0077279C">
        <w:rPr>
          <w:spacing w:val="-30"/>
        </w:rPr>
        <w:t xml:space="preserve"> </w:t>
      </w:r>
      <w:proofErr w:type="spellStart"/>
      <w:r w:rsidRPr="0077279C">
        <w:t>ову</w:t>
      </w:r>
      <w:proofErr w:type="spellEnd"/>
      <w:r w:rsidRPr="0077279C">
        <w:rPr>
          <w:spacing w:val="-29"/>
        </w:rPr>
        <w:t xml:space="preserve"> </w:t>
      </w:r>
      <w:proofErr w:type="spellStart"/>
      <w:r w:rsidRPr="0077279C">
        <w:t>врсту</w:t>
      </w:r>
      <w:proofErr w:type="spellEnd"/>
      <w:r w:rsidRPr="0077279C">
        <w:rPr>
          <w:spacing w:val="-26"/>
        </w:rPr>
        <w:t xml:space="preserve"> </w:t>
      </w:r>
      <w:proofErr w:type="spellStart"/>
      <w:r w:rsidRPr="0077279C">
        <w:t>пројектне</w:t>
      </w:r>
      <w:proofErr w:type="spellEnd"/>
      <w:r w:rsidRPr="0077279C">
        <w:rPr>
          <w:spacing w:val="-22"/>
        </w:rPr>
        <w:t xml:space="preserve"> </w:t>
      </w:r>
      <w:proofErr w:type="spellStart"/>
      <w:r w:rsidRPr="0077279C">
        <w:t>документације</w:t>
      </w:r>
      <w:proofErr w:type="spellEnd"/>
      <w:r w:rsidRPr="0077279C">
        <w:t>,</w:t>
      </w:r>
      <w:r w:rsidRPr="0077279C">
        <w:rPr>
          <w:spacing w:val="-32"/>
        </w:rPr>
        <w:t xml:space="preserve"> </w:t>
      </w:r>
      <w:r w:rsidRPr="0077279C">
        <w:t>а</w:t>
      </w:r>
      <w:r w:rsidRPr="0077279C">
        <w:rPr>
          <w:spacing w:val="-25"/>
        </w:rPr>
        <w:t xml:space="preserve"> </w:t>
      </w:r>
      <w:r w:rsidRPr="0077279C">
        <w:t>у</w:t>
      </w:r>
      <w:r w:rsidRPr="0077279C">
        <w:rPr>
          <w:spacing w:val="-33"/>
        </w:rPr>
        <w:t xml:space="preserve"> </w:t>
      </w:r>
      <w:proofErr w:type="spellStart"/>
      <w:r w:rsidRPr="0077279C">
        <w:t>свему</w:t>
      </w:r>
      <w:proofErr w:type="spellEnd"/>
      <w:r w:rsidRPr="0077279C">
        <w:rPr>
          <w:spacing w:val="-27"/>
        </w:rPr>
        <w:t xml:space="preserve"> </w:t>
      </w:r>
      <w:proofErr w:type="spellStart"/>
      <w:r w:rsidRPr="0077279C">
        <w:t>према</w:t>
      </w:r>
      <w:proofErr w:type="spellEnd"/>
      <w:r w:rsidRPr="0077279C">
        <w:t xml:space="preserve"> </w:t>
      </w:r>
      <w:proofErr w:type="spellStart"/>
      <w:r w:rsidRPr="0077279C">
        <w:t>исказаним</w:t>
      </w:r>
      <w:proofErr w:type="spellEnd"/>
      <w:r w:rsidRPr="0077279C">
        <w:rPr>
          <w:spacing w:val="-9"/>
        </w:rPr>
        <w:t xml:space="preserve"> </w:t>
      </w:r>
      <w:proofErr w:type="spellStart"/>
      <w:r w:rsidRPr="0077279C">
        <w:t>потребама</w:t>
      </w:r>
      <w:proofErr w:type="spellEnd"/>
      <w:r w:rsidRPr="0077279C">
        <w:rPr>
          <w:spacing w:val="-3"/>
        </w:rPr>
        <w:t xml:space="preserve"> </w:t>
      </w:r>
      <w:proofErr w:type="spellStart"/>
      <w:r w:rsidRPr="0077279C">
        <w:t>потенцијалних</w:t>
      </w:r>
      <w:proofErr w:type="spellEnd"/>
      <w:r w:rsidRPr="0077279C">
        <w:rPr>
          <w:spacing w:val="4"/>
        </w:rPr>
        <w:t xml:space="preserve"> </w:t>
      </w:r>
      <w:proofErr w:type="spellStart"/>
      <w:r w:rsidRPr="0077279C">
        <w:t>корисника</w:t>
      </w:r>
      <w:proofErr w:type="spellEnd"/>
      <w:r w:rsidRPr="0077279C">
        <w:t>,</w:t>
      </w:r>
      <w:r w:rsidRPr="0077279C">
        <w:rPr>
          <w:spacing w:val="-4"/>
        </w:rPr>
        <w:t xml:space="preserve"> </w:t>
      </w:r>
      <w:proofErr w:type="spellStart"/>
      <w:r w:rsidRPr="0077279C">
        <w:t>ситуацији</w:t>
      </w:r>
      <w:proofErr w:type="spellEnd"/>
      <w:r w:rsidRPr="0077279C">
        <w:rPr>
          <w:spacing w:val="-15"/>
        </w:rPr>
        <w:t xml:space="preserve"> </w:t>
      </w:r>
      <w:proofErr w:type="spellStart"/>
      <w:r w:rsidRPr="0077279C">
        <w:t>на</w:t>
      </w:r>
      <w:proofErr w:type="spellEnd"/>
      <w:r w:rsidRPr="0077279C">
        <w:rPr>
          <w:spacing w:val="-17"/>
        </w:rPr>
        <w:t xml:space="preserve"> </w:t>
      </w:r>
      <w:proofErr w:type="spellStart"/>
      <w:r w:rsidRPr="0077279C">
        <w:t>терену</w:t>
      </w:r>
      <w:proofErr w:type="spellEnd"/>
      <w:r w:rsidRPr="0077279C">
        <w:rPr>
          <w:spacing w:val="-12"/>
        </w:rPr>
        <w:t xml:space="preserve"> </w:t>
      </w:r>
      <w:r w:rsidRPr="0077279C">
        <w:t>и</w:t>
      </w:r>
      <w:r w:rsidRPr="0077279C">
        <w:rPr>
          <w:spacing w:val="-27"/>
        </w:rPr>
        <w:t xml:space="preserve"> </w:t>
      </w:r>
      <w:proofErr w:type="spellStart"/>
      <w:r w:rsidRPr="0077279C">
        <w:t>прорачуну</w:t>
      </w:r>
      <w:proofErr w:type="spellEnd"/>
      <w:r w:rsidRPr="0077279C">
        <w:t>.</w:t>
      </w:r>
      <w:proofErr w:type="gramEnd"/>
    </w:p>
    <w:p w:rsidR="001055B2" w:rsidRDefault="001055B2" w:rsidP="001055B2">
      <w:pPr>
        <w:spacing w:line="470" w:lineRule="auto"/>
        <w:ind w:left="472" w:right="2245" w:hanging="2"/>
        <w:jc w:val="both"/>
        <w:rPr>
          <w:rFonts w:ascii="Times New Roman" w:hAnsi="Times New Roman"/>
          <w:w w:val="95"/>
        </w:rPr>
      </w:pPr>
      <w:proofErr w:type="spellStart"/>
      <w:proofErr w:type="gramStart"/>
      <w:r w:rsidRPr="0077279C">
        <w:rPr>
          <w:rFonts w:ascii="Times New Roman" w:hAnsi="Times New Roman"/>
          <w:w w:val="95"/>
        </w:rPr>
        <w:t>Обавезе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proofErr w:type="spellStart"/>
      <w:r w:rsidRPr="0077279C">
        <w:rPr>
          <w:rFonts w:ascii="Times New Roman" w:hAnsi="Times New Roman"/>
          <w:w w:val="95"/>
        </w:rPr>
        <w:t>инвеститора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r w:rsidRPr="0077279C">
        <w:rPr>
          <w:rFonts w:ascii="Times New Roman" w:hAnsi="Times New Roman"/>
          <w:color w:val="131313"/>
          <w:w w:val="95"/>
        </w:rPr>
        <w:t xml:space="preserve">— </w:t>
      </w:r>
      <w:proofErr w:type="spellStart"/>
      <w:r w:rsidRPr="0077279C">
        <w:rPr>
          <w:rFonts w:ascii="Times New Roman" w:hAnsi="Times New Roman"/>
          <w:w w:val="95"/>
        </w:rPr>
        <w:t>Израда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r w:rsidRPr="0077279C">
        <w:rPr>
          <w:rFonts w:ascii="Times New Roman" w:hAnsi="Times New Roman"/>
          <w:color w:val="0C0C0C"/>
          <w:w w:val="95"/>
        </w:rPr>
        <w:t xml:space="preserve">KTП </w:t>
      </w:r>
      <w:r w:rsidRPr="0077279C">
        <w:rPr>
          <w:rFonts w:ascii="Times New Roman" w:hAnsi="Times New Roman"/>
          <w:w w:val="95"/>
        </w:rPr>
        <w:t>(</w:t>
      </w:r>
      <w:proofErr w:type="spellStart"/>
      <w:r w:rsidRPr="0077279C">
        <w:rPr>
          <w:rFonts w:ascii="Times New Roman" w:hAnsi="Times New Roman"/>
          <w:w w:val="95"/>
        </w:rPr>
        <w:t>катасторско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proofErr w:type="spellStart"/>
      <w:r w:rsidRPr="0077279C">
        <w:rPr>
          <w:rFonts w:ascii="Times New Roman" w:hAnsi="Times New Roman"/>
          <w:w w:val="95"/>
        </w:rPr>
        <w:t>топографског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proofErr w:type="spellStart"/>
      <w:r w:rsidRPr="0077279C">
        <w:rPr>
          <w:rFonts w:ascii="Times New Roman" w:hAnsi="Times New Roman"/>
          <w:w w:val="95"/>
        </w:rPr>
        <w:t>плана</w:t>
      </w:r>
      <w:proofErr w:type="spellEnd"/>
      <w:r w:rsidRPr="0077279C">
        <w:rPr>
          <w:rFonts w:ascii="Times New Roman" w:hAnsi="Times New Roman"/>
          <w:w w:val="95"/>
        </w:rPr>
        <w:t>)</w:t>
      </w:r>
      <w:r w:rsidR="00B710C3">
        <w:rPr>
          <w:rFonts w:ascii="Times New Roman" w:hAnsi="Times New Roman"/>
          <w:w w:val="95"/>
        </w:rPr>
        <w:t>.</w:t>
      </w:r>
      <w:proofErr w:type="gramEnd"/>
      <w:r>
        <w:rPr>
          <w:rFonts w:ascii="Times New Roman" w:hAnsi="Times New Roman"/>
          <w:w w:val="95"/>
        </w:rPr>
        <w:t xml:space="preserve"> </w:t>
      </w:r>
    </w:p>
    <w:p w:rsidR="001055B2" w:rsidRPr="0077279C" w:rsidRDefault="001055B2" w:rsidP="001055B2">
      <w:pPr>
        <w:spacing w:line="470" w:lineRule="auto"/>
        <w:ind w:left="472" w:right="2245" w:hanging="2"/>
        <w:jc w:val="both"/>
        <w:rPr>
          <w:rFonts w:ascii="Times New Roman" w:hAnsi="Times New Roman"/>
        </w:rPr>
      </w:pPr>
      <w:proofErr w:type="spellStart"/>
      <w:r w:rsidRPr="0077279C">
        <w:rPr>
          <w:rFonts w:ascii="Times New Roman" w:hAnsi="Times New Roman"/>
          <w:u w:val="single" w:color="181818"/>
        </w:rPr>
        <w:t>Форма</w:t>
      </w:r>
      <w:proofErr w:type="spellEnd"/>
      <w:r w:rsidRPr="0077279C">
        <w:rPr>
          <w:rFonts w:ascii="Times New Roman" w:hAnsi="Times New Roman"/>
          <w:u w:val="single" w:color="181818"/>
        </w:rPr>
        <w:t xml:space="preserve"> </w:t>
      </w:r>
      <w:proofErr w:type="spellStart"/>
      <w:r w:rsidRPr="0077279C">
        <w:rPr>
          <w:rFonts w:ascii="Times New Roman" w:hAnsi="Times New Roman"/>
          <w:u w:val="single" w:color="181818"/>
        </w:rPr>
        <w:t>испорvке</w:t>
      </w:r>
      <w:proofErr w:type="spellEnd"/>
      <w:r w:rsidRPr="0077279C">
        <w:rPr>
          <w:rFonts w:ascii="Times New Roman" w:hAnsi="Times New Roman"/>
          <w:u w:val="single" w:color="181818"/>
        </w:rPr>
        <w:t xml:space="preserve"> </w:t>
      </w:r>
      <w:proofErr w:type="spellStart"/>
      <w:r w:rsidRPr="0077279C">
        <w:rPr>
          <w:rFonts w:ascii="Times New Roman" w:hAnsi="Times New Roman"/>
          <w:u w:val="single" w:color="181818"/>
        </w:rPr>
        <w:t>документациіе</w:t>
      </w:r>
      <w:proofErr w:type="spellEnd"/>
      <w:r w:rsidRPr="0077279C">
        <w:rPr>
          <w:rFonts w:ascii="Times New Roman" w:hAnsi="Times New Roman"/>
          <w:u w:val="single" w:color="181818"/>
        </w:rPr>
        <w:t xml:space="preserve"> </w:t>
      </w:r>
      <w:r w:rsidRPr="0077279C">
        <w:rPr>
          <w:rFonts w:ascii="Times New Roman" w:hAnsi="Times New Roman"/>
          <w:color w:val="181818"/>
          <w:u w:val="single" w:color="181818"/>
        </w:rPr>
        <w:t xml:space="preserve">и </w:t>
      </w:r>
      <w:proofErr w:type="spellStart"/>
      <w:r w:rsidRPr="0077279C">
        <w:rPr>
          <w:rFonts w:ascii="Times New Roman" w:hAnsi="Times New Roman"/>
          <w:u w:val="single" w:color="181818"/>
        </w:rPr>
        <w:t>докови</w:t>
      </w:r>
      <w:proofErr w:type="spellEnd"/>
    </w:p>
    <w:p w:rsidR="001055B2" w:rsidRPr="0077279C" w:rsidRDefault="001055B2" w:rsidP="001055B2">
      <w:pPr>
        <w:spacing w:before="10" w:line="235" w:lineRule="auto"/>
        <w:ind w:left="473" w:right="106" w:firstLine="6"/>
        <w:jc w:val="both"/>
        <w:rPr>
          <w:rFonts w:ascii="Times New Roman" w:hAnsi="Times New Roman"/>
        </w:rPr>
      </w:pPr>
      <w:proofErr w:type="spellStart"/>
      <w:proofErr w:type="gramStart"/>
      <w:r w:rsidRPr="0077279C">
        <w:rPr>
          <w:rFonts w:ascii="Times New Roman" w:hAnsi="Times New Roman"/>
        </w:rPr>
        <w:t>Завршна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верзија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техничке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документације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треба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буде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електронски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потписана</w:t>
      </w:r>
      <w:proofErr w:type="spellEnd"/>
      <w:r w:rsidRPr="0077279C">
        <w:rPr>
          <w:rFonts w:ascii="Times New Roman" w:hAnsi="Times New Roman"/>
        </w:rPr>
        <w:t xml:space="preserve">, и </w:t>
      </w:r>
      <w:proofErr w:type="spellStart"/>
      <w:r w:rsidRPr="0077279C">
        <w:rPr>
          <w:rFonts w:ascii="Times New Roman" w:hAnsi="Times New Roman"/>
        </w:rPr>
        <w:t>испоручена</w:t>
      </w:r>
      <w:proofErr w:type="spellEnd"/>
      <w:r w:rsidRPr="0077279C">
        <w:rPr>
          <w:rFonts w:ascii="Times New Roman" w:hAnsi="Times New Roman"/>
        </w:rPr>
        <w:t xml:space="preserve"> у </w:t>
      </w:r>
      <w:proofErr w:type="spellStart"/>
      <w:r w:rsidRPr="0077279C">
        <w:rPr>
          <w:rFonts w:ascii="Times New Roman" w:hAnsi="Times New Roman"/>
        </w:rPr>
        <w:t>дигиталној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форми</w:t>
      </w:r>
      <w:proofErr w:type="spellEnd"/>
      <w:r w:rsidRPr="0077279C">
        <w:rPr>
          <w:rFonts w:ascii="Times New Roman" w:hAnsi="Times New Roman"/>
        </w:rPr>
        <w:t xml:space="preserve"> </w:t>
      </w:r>
      <w:r w:rsidRPr="0077279C">
        <w:rPr>
          <w:rFonts w:ascii="Times New Roman" w:hAnsi="Times New Roman"/>
          <w:w w:val="95"/>
        </w:rPr>
        <w:t xml:space="preserve">— </w:t>
      </w:r>
      <w:r w:rsidRPr="0077279C">
        <w:rPr>
          <w:rFonts w:ascii="Times New Roman" w:hAnsi="Times New Roman"/>
          <w:color w:val="0F0F0F"/>
        </w:rPr>
        <w:t xml:space="preserve">у </w:t>
      </w:r>
      <w:r w:rsidRPr="0077279C">
        <w:rPr>
          <w:rFonts w:ascii="Times New Roman" w:hAnsi="Times New Roman"/>
        </w:rPr>
        <w:t xml:space="preserve">ПДФ </w:t>
      </w:r>
      <w:proofErr w:type="spellStart"/>
      <w:r w:rsidRPr="0077279C">
        <w:rPr>
          <w:rFonts w:ascii="Times New Roman" w:hAnsi="Times New Roman"/>
        </w:rPr>
        <w:t>формату</w:t>
      </w:r>
      <w:proofErr w:type="spellEnd"/>
      <w:r w:rsidRPr="0077279C">
        <w:rPr>
          <w:rFonts w:ascii="Times New Roman" w:hAnsi="Times New Roman"/>
        </w:rPr>
        <w:t xml:space="preserve"> и </w:t>
      </w:r>
      <w:proofErr w:type="spellStart"/>
      <w:r w:rsidRPr="0077279C">
        <w:rPr>
          <w:rFonts w:ascii="Times New Roman" w:hAnsi="Times New Roman"/>
        </w:rPr>
        <w:t>отвореним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форматима</w:t>
      </w:r>
      <w:proofErr w:type="spellEnd"/>
      <w:r w:rsidRPr="0077279C">
        <w:rPr>
          <w:rFonts w:ascii="Times New Roman" w:hAnsi="Times New Roman"/>
        </w:rPr>
        <w:t xml:space="preserve"> (word, </w:t>
      </w:r>
      <w:proofErr w:type="spellStart"/>
      <w:r w:rsidRPr="0077279C">
        <w:rPr>
          <w:rFonts w:ascii="Times New Roman" w:hAnsi="Times New Roman"/>
        </w:rPr>
        <w:t>xls</w:t>
      </w:r>
      <w:proofErr w:type="spellEnd"/>
      <w:r w:rsidRPr="0077279C">
        <w:rPr>
          <w:rFonts w:ascii="Times New Roman" w:hAnsi="Times New Roman"/>
        </w:rPr>
        <w:t>, CAD).</w:t>
      </w:r>
      <w:proofErr w:type="gramEnd"/>
      <w:r w:rsidRPr="0077279C">
        <w:rPr>
          <w:rFonts w:ascii="Times New Roman" w:hAnsi="Times New Roman"/>
        </w:rPr>
        <w:t xml:space="preserve"> </w:t>
      </w:r>
      <w:proofErr w:type="spellStart"/>
      <w:proofErr w:type="gramStart"/>
      <w:r w:rsidRPr="0077279C">
        <w:rPr>
          <w:rFonts w:ascii="Times New Roman" w:hAnsi="Times New Roman"/>
        </w:rPr>
        <w:t>Осим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дигиталне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форме</w:t>
      </w:r>
      <w:proofErr w:type="spellEnd"/>
      <w:r w:rsidRPr="0077279C">
        <w:rPr>
          <w:rFonts w:ascii="Times New Roman" w:hAnsi="Times New Roman"/>
        </w:rPr>
        <w:t xml:space="preserve">, </w:t>
      </w:r>
      <w:proofErr w:type="spellStart"/>
      <w:r w:rsidRPr="0077279C">
        <w:rPr>
          <w:rFonts w:ascii="Times New Roman" w:hAnsi="Times New Roman"/>
        </w:rPr>
        <w:t>Наручиоцу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доставити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по</w:t>
      </w:r>
      <w:proofErr w:type="spellEnd"/>
      <w:r w:rsidRPr="0077279C">
        <w:rPr>
          <w:rFonts w:ascii="Times New Roman" w:hAnsi="Times New Roman"/>
        </w:rPr>
        <w:t xml:space="preserve"> 1 </w:t>
      </w:r>
      <w:proofErr w:type="spellStart"/>
      <w:r w:rsidRPr="0077279C">
        <w:rPr>
          <w:rFonts w:ascii="Times New Roman" w:hAnsi="Times New Roman"/>
        </w:rPr>
        <w:t>примерак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штампане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документације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за</w:t>
      </w:r>
      <w:proofErr w:type="spellEnd"/>
      <w:r w:rsidRPr="0077279C">
        <w:rPr>
          <w:rFonts w:ascii="Times New Roman" w:hAnsi="Times New Roman"/>
        </w:rPr>
        <w:t xml:space="preserve"> ИДР и ПДГ, и 3 </w:t>
      </w:r>
      <w:proofErr w:type="spellStart"/>
      <w:r w:rsidRPr="0077279C">
        <w:rPr>
          <w:rFonts w:ascii="Times New Roman" w:hAnsi="Times New Roman"/>
        </w:rPr>
        <w:t>примерка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штампане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документације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за</w:t>
      </w:r>
      <w:proofErr w:type="spellEnd"/>
      <w:r w:rsidRPr="0077279C">
        <w:rPr>
          <w:rFonts w:ascii="Times New Roman" w:hAnsi="Times New Roman"/>
        </w:rPr>
        <w:t xml:space="preserve"> ПЗИ.</w:t>
      </w:r>
      <w:proofErr w:type="gramEnd"/>
    </w:p>
    <w:p w:rsidR="001055B2" w:rsidRPr="0077279C" w:rsidRDefault="001055B2" w:rsidP="001055B2">
      <w:pPr>
        <w:spacing w:before="8" w:line="232" w:lineRule="auto"/>
        <w:ind w:left="473" w:right="104"/>
        <w:jc w:val="both"/>
        <w:rPr>
          <w:rFonts w:ascii="Times New Roman" w:hAnsi="Times New Roman"/>
        </w:rPr>
      </w:pPr>
      <w:proofErr w:type="spellStart"/>
      <w:r w:rsidRPr="0077279C">
        <w:rPr>
          <w:rFonts w:ascii="Times New Roman" w:hAnsi="Times New Roman"/>
        </w:rPr>
        <w:t>Максималан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рок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за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извршење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услуге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је</w:t>
      </w:r>
      <w:proofErr w:type="spellEnd"/>
      <w:r w:rsidRPr="0077279C">
        <w:rPr>
          <w:rFonts w:ascii="Times New Roman" w:hAnsi="Times New Roman"/>
        </w:rPr>
        <w:t xml:space="preserve"> 70 </w:t>
      </w:r>
      <w:proofErr w:type="spellStart"/>
      <w:r w:rsidRPr="0077279C">
        <w:rPr>
          <w:rFonts w:ascii="Times New Roman" w:hAnsi="Times New Roman"/>
        </w:rPr>
        <w:t>календарских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дана</w:t>
      </w:r>
      <w:proofErr w:type="spellEnd"/>
      <w:r w:rsidRPr="0077279C">
        <w:rPr>
          <w:rFonts w:ascii="Times New Roman" w:hAnsi="Times New Roman"/>
        </w:rPr>
        <w:t xml:space="preserve"> и </w:t>
      </w:r>
      <w:proofErr w:type="spellStart"/>
      <w:r w:rsidRPr="0077279C">
        <w:rPr>
          <w:rFonts w:ascii="Times New Roman" w:hAnsi="Times New Roman"/>
        </w:rPr>
        <w:t>исти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не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обухвата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период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прибављања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услова</w:t>
      </w:r>
      <w:proofErr w:type="spellEnd"/>
      <w:r w:rsidRPr="0077279C">
        <w:rPr>
          <w:rFonts w:ascii="Times New Roman" w:hAnsi="Times New Roman"/>
        </w:rPr>
        <w:t xml:space="preserve"> и </w:t>
      </w:r>
      <w:proofErr w:type="spellStart"/>
      <w:r w:rsidRPr="0077279C">
        <w:rPr>
          <w:rFonts w:ascii="Times New Roman" w:hAnsi="Times New Roman"/>
        </w:rPr>
        <w:t>издавања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дозвола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од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стране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надлежног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органа</w:t>
      </w:r>
      <w:proofErr w:type="spellEnd"/>
      <w:r w:rsidRPr="0077279C">
        <w:rPr>
          <w:rFonts w:ascii="Times New Roman" w:hAnsi="Times New Roman"/>
        </w:rPr>
        <w:t xml:space="preserve">, </w:t>
      </w:r>
      <w:proofErr w:type="spellStart"/>
      <w:r w:rsidRPr="0077279C">
        <w:rPr>
          <w:rFonts w:ascii="Times New Roman" w:hAnsi="Times New Roman"/>
        </w:rPr>
        <w:t>као</w:t>
      </w:r>
      <w:proofErr w:type="spellEnd"/>
      <w:r w:rsidRPr="0077279C">
        <w:rPr>
          <w:rFonts w:ascii="Times New Roman" w:hAnsi="Times New Roman"/>
        </w:rPr>
        <w:t xml:space="preserve"> и </w:t>
      </w:r>
      <w:proofErr w:type="spellStart"/>
      <w:r w:rsidRPr="0077279C">
        <w:rPr>
          <w:rFonts w:ascii="Times New Roman" w:hAnsi="Times New Roman"/>
        </w:rPr>
        <w:t>достављање</w:t>
      </w:r>
      <w:proofErr w:type="spellEnd"/>
      <w:r w:rsidRPr="0077279C">
        <w:rPr>
          <w:rFonts w:ascii="Times New Roman" w:hAnsi="Times New Roman"/>
          <w:spacing w:val="-15"/>
        </w:rPr>
        <w:t xml:space="preserve"> </w:t>
      </w:r>
      <w:proofErr w:type="spellStart"/>
      <w:r w:rsidRPr="0077279C">
        <w:rPr>
          <w:rFonts w:ascii="Times New Roman" w:hAnsi="Times New Roman"/>
        </w:rPr>
        <w:t>релевантне</w:t>
      </w:r>
      <w:proofErr w:type="spellEnd"/>
      <w:r w:rsidRPr="0077279C">
        <w:rPr>
          <w:rFonts w:ascii="Times New Roman" w:hAnsi="Times New Roman"/>
          <w:spacing w:val="-20"/>
        </w:rPr>
        <w:t xml:space="preserve"> </w:t>
      </w:r>
      <w:proofErr w:type="spellStart"/>
      <w:r w:rsidRPr="0077279C">
        <w:rPr>
          <w:rFonts w:ascii="Times New Roman" w:hAnsi="Times New Roman"/>
        </w:rPr>
        <w:t>документације</w:t>
      </w:r>
      <w:proofErr w:type="spellEnd"/>
      <w:r w:rsidRPr="0077279C">
        <w:rPr>
          <w:rFonts w:ascii="Times New Roman" w:hAnsi="Times New Roman"/>
          <w:spacing w:val="-17"/>
        </w:rPr>
        <w:t xml:space="preserve"> </w:t>
      </w:r>
      <w:proofErr w:type="spellStart"/>
      <w:r w:rsidRPr="0077279C">
        <w:rPr>
          <w:rFonts w:ascii="Times New Roman" w:hAnsi="Times New Roman"/>
        </w:rPr>
        <w:t>од</w:t>
      </w:r>
      <w:proofErr w:type="spellEnd"/>
      <w:r w:rsidRPr="0077279C">
        <w:rPr>
          <w:rFonts w:ascii="Times New Roman" w:hAnsi="Times New Roman"/>
          <w:spacing w:val="-28"/>
        </w:rPr>
        <w:t xml:space="preserve"> </w:t>
      </w:r>
      <w:proofErr w:type="spellStart"/>
      <w:r w:rsidRPr="0077279C">
        <w:rPr>
          <w:rFonts w:ascii="Times New Roman" w:hAnsi="Times New Roman"/>
        </w:rPr>
        <w:t>стране</w:t>
      </w:r>
      <w:proofErr w:type="spellEnd"/>
      <w:r w:rsidRPr="0077279C">
        <w:rPr>
          <w:rFonts w:ascii="Times New Roman" w:hAnsi="Times New Roman"/>
          <w:spacing w:val="-26"/>
        </w:rPr>
        <w:t xml:space="preserve"> </w:t>
      </w:r>
      <w:proofErr w:type="spellStart"/>
      <w:r w:rsidRPr="0077279C">
        <w:rPr>
          <w:rFonts w:ascii="Times New Roman" w:hAnsi="Times New Roman"/>
        </w:rPr>
        <w:t>Наручиоца</w:t>
      </w:r>
      <w:proofErr w:type="spellEnd"/>
      <w:r w:rsidRPr="0077279C">
        <w:rPr>
          <w:rFonts w:ascii="Times New Roman" w:hAnsi="Times New Roman"/>
          <w:spacing w:val="-14"/>
        </w:rPr>
        <w:t xml:space="preserve"> </w:t>
      </w:r>
      <w:proofErr w:type="spellStart"/>
      <w:r w:rsidRPr="0077279C">
        <w:rPr>
          <w:rFonts w:ascii="Times New Roman" w:hAnsi="Times New Roman"/>
        </w:rPr>
        <w:t>Пројектанту</w:t>
      </w:r>
      <w:proofErr w:type="spellEnd"/>
      <w:r w:rsidRPr="0077279C">
        <w:rPr>
          <w:rFonts w:ascii="Times New Roman" w:hAnsi="Times New Roman"/>
          <w:spacing w:val="-17"/>
        </w:rPr>
        <w:t xml:space="preserve"> </w:t>
      </w:r>
      <w:proofErr w:type="spellStart"/>
      <w:r w:rsidRPr="0077279C">
        <w:rPr>
          <w:rFonts w:ascii="Times New Roman" w:hAnsi="Times New Roman"/>
        </w:rPr>
        <w:t>неопходне</w:t>
      </w:r>
      <w:proofErr w:type="spellEnd"/>
      <w:r w:rsidRPr="0077279C">
        <w:rPr>
          <w:rFonts w:ascii="Times New Roman" w:hAnsi="Times New Roman"/>
          <w:spacing w:val="-15"/>
        </w:rPr>
        <w:t xml:space="preserve"> </w:t>
      </w:r>
      <w:proofErr w:type="spellStart"/>
      <w:r w:rsidRPr="0077279C">
        <w:rPr>
          <w:rFonts w:ascii="Times New Roman" w:hAnsi="Times New Roman"/>
        </w:rPr>
        <w:t>за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израду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техничке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документације</w:t>
      </w:r>
      <w:proofErr w:type="spellEnd"/>
      <w:r w:rsidRPr="0077279C">
        <w:rPr>
          <w:rFonts w:ascii="Times New Roman" w:hAnsi="Times New Roman"/>
        </w:rPr>
        <w:t xml:space="preserve">, </w:t>
      </w:r>
      <w:proofErr w:type="spellStart"/>
      <w:r w:rsidRPr="0077279C">
        <w:rPr>
          <w:rFonts w:ascii="Times New Roman" w:hAnsi="Times New Roman"/>
        </w:rPr>
        <w:t>при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чему</w:t>
      </w:r>
      <w:proofErr w:type="spellEnd"/>
      <w:r w:rsidRPr="0077279C">
        <w:rPr>
          <w:rFonts w:ascii="Times New Roman" w:hAnsi="Times New Roman"/>
        </w:rPr>
        <w:t>:</w:t>
      </w:r>
    </w:p>
    <w:p w:rsidR="001055B2" w:rsidRPr="0077279C" w:rsidRDefault="001055B2" w:rsidP="001055B2">
      <w:pPr>
        <w:pStyle w:val="ListParagraph"/>
        <w:widowControl w:val="0"/>
        <w:tabs>
          <w:tab w:val="left" w:pos="1609"/>
        </w:tabs>
        <w:autoSpaceDE w:val="0"/>
        <w:autoSpaceDN w:val="0"/>
        <w:spacing w:before="9" w:line="232" w:lineRule="auto"/>
        <w:ind w:left="1604" w:right="138"/>
        <w:jc w:val="both"/>
        <w:rPr>
          <w:color w:val="0C0C0C"/>
        </w:rPr>
      </w:pPr>
      <w:proofErr w:type="spellStart"/>
      <w:r w:rsidRPr="0077279C">
        <w:t>Рок</w:t>
      </w:r>
      <w:proofErr w:type="spellEnd"/>
      <w:r w:rsidRPr="0077279C">
        <w:rPr>
          <w:spacing w:val="-17"/>
        </w:rPr>
        <w:t xml:space="preserve"> </w:t>
      </w:r>
      <w:proofErr w:type="spellStart"/>
      <w:r w:rsidRPr="0077279C">
        <w:t>за</w:t>
      </w:r>
      <w:proofErr w:type="spellEnd"/>
      <w:r w:rsidRPr="0077279C">
        <w:rPr>
          <w:spacing w:val="-23"/>
        </w:rPr>
        <w:t xml:space="preserve"> </w:t>
      </w:r>
      <w:proofErr w:type="spellStart"/>
      <w:r w:rsidRPr="0077279C">
        <w:t>израду</w:t>
      </w:r>
      <w:proofErr w:type="spellEnd"/>
      <w:r w:rsidRPr="0077279C">
        <w:rPr>
          <w:spacing w:val="-12"/>
        </w:rPr>
        <w:t xml:space="preserve"> </w:t>
      </w:r>
      <w:r w:rsidRPr="0077279C">
        <w:t>ИДР</w:t>
      </w:r>
      <w:r w:rsidRPr="0077279C">
        <w:rPr>
          <w:spacing w:val="-13"/>
        </w:rPr>
        <w:t xml:space="preserve"> </w:t>
      </w:r>
      <w:proofErr w:type="spellStart"/>
      <w:r w:rsidRPr="0077279C">
        <w:t>је</w:t>
      </w:r>
      <w:proofErr w:type="spellEnd"/>
      <w:r w:rsidRPr="0077279C">
        <w:rPr>
          <w:spacing w:val="-21"/>
        </w:rPr>
        <w:t xml:space="preserve"> </w:t>
      </w:r>
      <w:proofErr w:type="spellStart"/>
      <w:r w:rsidRPr="0077279C">
        <w:t>максимално</w:t>
      </w:r>
      <w:proofErr w:type="spellEnd"/>
      <w:r w:rsidRPr="0077279C">
        <w:rPr>
          <w:spacing w:val="-4"/>
        </w:rPr>
        <w:t xml:space="preserve"> </w:t>
      </w:r>
      <w:r w:rsidRPr="0077279C">
        <w:t>25</w:t>
      </w:r>
      <w:r w:rsidRPr="0077279C">
        <w:rPr>
          <w:spacing w:val="-19"/>
        </w:rPr>
        <w:t xml:space="preserve"> </w:t>
      </w:r>
      <w:proofErr w:type="spellStart"/>
      <w:r w:rsidRPr="0077279C">
        <w:t>календарских</w:t>
      </w:r>
      <w:proofErr w:type="spellEnd"/>
      <w:r w:rsidRPr="0077279C">
        <w:rPr>
          <w:spacing w:val="-6"/>
        </w:rPr>
        <w:t xml:space="preserve"> </w:t>
      </w:r>
      <w:proofErr w:type="spellStart"/>
      <w:r w:rsidRPr="0077279C">
        <w:t>дана</w:t>
      </w:r>
      <w:proofErr w:type="spellEnd"/>
      <w:r w:rsidRPr="0077279C">
        <w:rPr>
          <w:spacing w:val="-14"/>
        </w:rPr>
        <w:t xml:space="preserve"> </w:t>
      </w:r>
      <w:proofErr w:type="spellStart"/>
      <w:r w:rsidRPr="0077279C">
        <w:t>од</w:t>
      </w:r>
      <w:proofErr w:type="spellEnd"/>
      <w:r w:rsidRPr="0077279C">
        <w:rPr>
          <w:spacing w:val="-17"/>
        </w:rPr>
        <w:t xml:space="preserve"> </w:t>
      </w:r>
      <w:proofErr w:type="spellStart"/>
      <w:r w:rsidRPr="0077279C">
        <w:t>дана</w:t>
      </w:r>
      <w:proofErr w:type="spellEnd"/>
      <w:r w:rsidRPr="0077279C">
        <w:rPr>
          <w:spacing w:val="-19"/>
        </w:rPr>
        <w:t xml:space="preserve"> </w:t>
      </w:r>
      <w:proofErr w:type="spellStart"/>
      <w:r w:rsidRPr="0077279C">
        <w:t>достављања</w:t>
      </w:r>
      <w:proofErr w:type="spellEnd"/>
      <w:r w:rsidRPr="0077279C">
        <w:t xml:space="preserve"> </w:t>
      </w:r>
      <w:proofErr w:type="spellStart"/>
      <w:r w:rsidRPr="0077279C">
        <w:t>катастарских</w:t>
      </w:r>
      <w:proofErr w:type="spellEnd"/>
      <w:r w:rsidRPr="0077279C">
        <w:rPr>
          <w:spacing w:val="23"/>
        </w:rPr>
        <w:t xml:space="preserve"> </w:t>
      </w:r>
      <w:proofErr w:type="spellStart"/>
      <w:r w:rsidRPr="0077279C">
        <w:t>подлога</w:t>
      </w:r>
      <w:proofErr w:type="spellEnd"/>
    </w:p>
    <w:p w:rsidR="001055B2" w:rsidRPr="0077279C" w:rsidRDefault="001055B2" w:rsidP="001055B2">
      <w:pPr>
        <w:spacing w:before="5" w:line="232" w:lineRule="auto"/>
        <w:ind w:left="1604" w:right="123" w:hanging="4"/>
        <w:jc w:val="both"/>
        <w:rPr>
          <w:rFonts w:ascii="Times New Roman" w:hAnsi="Times New Roman"/>
        </w:rPr>
      </w:pPr>
      <w:proofErr w:type="spellStart"/>
      <w:proofErr w:type="gramStart"/>
      <w:r w:rsidRPr="0077279C">
        <w:rPr>
          <w:rFonts w:ascii="Times New Roman" w:hAnsi="Times New Roman"/>
        </w:rPr>
        <w:t>Рок</w:t>
      </w:r>
      <w:proofErr w:type="spellEnd"/>
      <w:r w:rsidRPr="0077279C">
        <w:rPr>
          <w:rFonts w:ascii="Times New Roman" w:hAnsi="Times New Roman"/>
          <w:spacing w:val="-11"/>
        </w:rPr>
        <w:t xml:space="preserve"> </w:t>
      </w:r>
      <w:proofErr w:type="spellStart"/>
      <w:r w:rsidRPr="0077279C">
        <w:rPr>
          <w:rFonts w:ascii="Times New Roman" w:hAnsi="Times New Roman"/>
        </w:rPr>
        <w:t>за</w:t>
      </w:r>
      <w:proofErr w:type="spellEnd"/>
      <w:r w:rsidRPr="0077279C">
        <w:rPr>
          <w:rFonts w:ascii="Times New Roman" w:hAnsi="Times New Roman"/>
          <w:spacing w:val="-14"/>
        </w:rPr>
        <w:t xml:space="preserve"> </w:t>
      </w:r>
      <w:proofErr w:type="spellStart"/>
      <w:r w:rsidRPr="0077279C">
        <w:rPr>
          <w:rFonts w:ascii="Times New Roman" w:hAnsi="Times New Roman"/>
        </w:rPr>
        <w:t>израду</w:t>
      </w:r>
      <w:proofErr w:type="spellEnd"/>
      <w:r w:rsidRPr="0077279C">
        <w:rPr>
          <w:rFonts w:ascii="Times New Roman" w:hAnsi="Times New Roman"/>
          <w:spacing w:val="-11"/>
        </w:rPr>
        <w:t xml:space="preserve"> </w:t>
      </w:r>
      <w:r w:rsidRPr="0077279C">
        <w:rPr>
          <w:rFonts w:ascii="Times New Roman" w:hAnsi="Times New Roman"/>
        </w:rPr>
        <w:t>ПГД</w:t>
      </w:r>
      <w:r w:rsidRPr="0077279C">
        <w:rPr>
          <w:rFonts w:ascii="Times New Roman" w:hAnsi="Times New Roman"/>
          <w:spacing w:val="-5"/>
        </w:rPr>
        <w:t xml:space="preserve"> </w:t>
      </w:r>
      <w:proofErr w:type="spellStart"/>
      <w:r w:rsidRPr="0077279C">
        <w:rPr>
          <w:rFonts w:ascii="Times New Roman" w:hAnsi="Times New Roman"/>
        </w:rPr>
        <w:t>је</w:t>
      </w:r>
      <w:proofErr w:type="spellEnd"/>
      <w:r w:rsidRPr="0077279C">
        <w:rPr>
          <w:rFonts w:ascii="Times New Roman" w:hAnsi="Times New Roman"/>
          <w:spacing w:val="-16"/>
        </w:rPr>
        <w:t xml:space="preserve"> </w:t>
      </w:r>
      <w:proofErr w:type="spellStart"/>
      <w:r w:rsidRPr="0077279C">
        <w:rPr>
          <w:rFonts w:ascii="Times New Roman" w:hAnsi="Times New Roman"/>
        </w:rPr>
        <w:t>максимално</w:t>
      </w:r>
      <w:proofErr w:type="spellEnd"/>
      <w:r w:rsidRPr="0077279C">
        <w:rPr>
          <w:rFonts w:ascii="Times New Roman" w:hAnsi="Times New Roman"/>
          <w:spacing w:val="1"/>
        </w:rPr>
        <w:t xml:space="preserve"> </w:t>
      </w:r>
      <w:r w:rsidRPr="0077279C">
        <w:rPr>
          <w:rFonts w:ascii="Times New Roman" w:hAnsi="Times New Roman"/>
        </w:rPr>
        <w:t>15</w:t>
      </w:r>
      <w:r w:rsidRPr="0077279C">
        <w:rPr>
          <w:rFonts w:ascii="Times New Roman" w:hAnsi="Times New Roman"/>
          <w:spacing w:val="-14"/>
        </w:rPr>
        <w:t xml:space="preserve"> </w:t>
      </w:r>
      <w:proofErr w:type="spellStart"/>
      <w:r w:rsidRPr="0077279C">
        <w:rPr>
          <w:rFonts w:ascii="Times New Roman" w:hAnsi="Times New Roman"/>
        </w:rPr>
        <w:t>календарских</w:t>
      </w:r>
      <w:proofErr w:type="spellEnd"/>
      <w:r w:rsidRPr="0077279C">
        <w:rPr>
          <w:rFonts w:ascii="Times New Roman" w:hAnsi="Times New Roman"/>
        </w:rPr>
        <w:t xml:space="preserve"> </w:t>
      </w:r>
      <w:proofErr w:type="spellStart"/>
      <w:r w:rsidRPr="0077279C">
        <w:rPr>
          <w:rFonts w:ascii="Times New Roman" w:hAnsi="Times New Roman"/>
        </w:rPr>
        <w:t>дана</w:t>
      </w:r>
      <w:proofErr w:type="spellEnd"/>
      <w:r w:rsidRPr="0077279C">
        <w:rPr>
          <w:rFonts w:ascii="Times New Roman" w:hAnsi="Times New Roman"/>
          <w:spacing w:val="-16"/>
        </w:rPr>
        <w:t xml:space="preserve"> </w:t>
      </w:r>
      <w:proofErr w:type="spellStart"/>
      <w:r w:rsidRPr="0077279C">
        <w:rPr>
          <w:rFonts w:ascii="Times New Roman" w:hAnsi="Times New Roman"/>
        </w:rPr>
        <w:t>од</w:t>
      </w:r>
      <w:proofErr w:type="spellEnd"/>
      <w:r w:rsidRPr="0077279C">
        <w:rPr>
          <w:rFonts w:ascii="Times New Roman" w:hAnsi="Times New Roman"/>
          <w:spacing w:val="-11"/>
        </w:rPr>
        <w:t xml:space="preserve"> </w:t>
      </w:r>
      <w:proofErr w:type="spellStart"/>
      <w:r w:rsidRPr="0077279C">
        <w:rPr>
          <w:rFonts w:ascii="Times New Roman" w:hAnsi="Times New Roman"/>
        </w:rPr>
        <w:t>добијања</w:t>
      </w:r>
      <w:proofErr w:type="spellEnd"/>
      <w:r w:rsidRPr="0077279C">
        <w:rPr>
          <w:rFonts w:ascii="Times New Roman" w:hAnsi="Times New Roman"/>
          <w:spacing w:val="2"/>
        </w:rPr>
        <w:t xml:space="preserve"> </w:t>
      </w:r>
      <w:proofErr w:type="spellStart"/>
      <w:r w:rsidRPr="0077279C">
        <w:rPr>
          <w:rFonts w:ascii="Times New Roman" w:hAnsi="Times New Roman"/>
        </w:rPr>
        <w:t>Решења</w:t>
      </w:r>
      <w:proofErr w:type="spellEnd"/>
      <w:r w:rsidRPr="0077279C">
        <w:rPr>
          <w:rFonts w:ascii="Times New Roman" w:hAnsi="Times New Roman"/>
        </w:rPr>
        <w:t xml:space="preserve"> </w:t>
      </w:r>
      <w:r w:rsidRPr="0077279C">
        <w:rPr>
          <w:rFonts w:ascii="Times New Roman" w:hAnsi="Times New Roman"/>
          <w:color w:val="0C0C0C"/>
        </w:rPr>
        <w:t xml:space="preserve">о </w:t>
      </w:r>
      <w:proofErr w:type="spellStart"/>
      <w:r w:rsidRPr="0077279C">
        <w:rPr>
          <w:rFonts w:ascii="Times New Roman" w:hAnsi="Times New Roman"/>
        </w:rPr>
        <w:t>локацијским</w:t>
      </w:r>
      <w:proofErr w:type="spellEnd"/>
      <w:r w:rsidRPr="0077279C">
        <w:rPr>
          <w:rFonts w:ascii="Times New Roman" w:hAnsi="Times New Roman"/>
          <w:spacing w:val="24"/>
        </w:rPr>
        <w:t xml:space="preserve"> </w:t>
      </w:r>
      <w:proofErr w:type="spellStart"/>
      <w:r w:rsidRPr="0077279C">
        <w:rPr>
          <w:rFonts w:ascii="Times New Roman" w:hAnsi="Times New Roman"/>
        </w:rPr>
        <w:t>условима</w:t>
      </w:r>
      <w:proofErr w:type="spellEnd"/>
      <w:r w:rsidRPr="0077279C">
        <w:rPr>
          <w:rFonts w:ascii="Times New Roman" w:hAnsi="Times New Roman"/>
        </w:rPr>
        <w:t>.</w:t>
      </w:r>
      <w:proofErr w:type="gramEnd"/>
    </w:p>
    <w:p w:rsidR="001055B2" w:rsidRPr="001055B2" w:rsidRDefault="001055B2" w:rsidP="001055B2">
      <w:pPr>
        <w:pStyle w:val="ListParagraph"/>
        <w:widowControl w:val="0"/>
        <w:numPr>
          <w:ilvl w:val="0"/>
          <w:numId w:val="12"/>
        </w:numPr>
        <w:tabs>
          <w:tab w:val="left" w:pos="1609"/>
        </w:tabs>
        <w:autoSpaceDE w:val="0"/>
        <w:autoSpaceDN w:val="0"/>
        <w:spacing w:line="237" w:lineRule="auto"/>
        <w:ind w:left="1612" w:right="124" w:hanging="338"/>
        <w:jc w:val="both"/>
      </w:pPr>
      <w:proofErr w:type="spellStart"/>
      <w:r w:rsidRPr="0077279C">
        <w:t>Рок</w:t>
      </w:r>
      <w:proofErr w:type="spellEnd"/>
      <w:r w:rsidRPr="0077279C">
        <w:rPr>
          <w:spacing w:val="-17"/>
        </w:rPr>
        <w:t xml:space="preserve"> </w:t>
      </w:r>
      <w:proofErr w:type="spellStart"/>
      <w:r w:rsidRPr="0077279C">
        <w:t>за</w:t>
      </w:r>
      <w:proofErr w:type="spellEnd"/>
      <w:r w:rsidRPr="0077279C">
        <w:rPr>
          <w:spacing w:val="-24"/>
        </w:rPr>
        <w:t xml:space="preserve"> </w:t>
      </w:r>
      <w:proofErr w:type="spellStart"/>
      <w:r w:rsidRPr="0077279C">
        <w:t>израду</w:t>
      </w:r>
      <w:proofErr w:type="spellEnd"/>
      <w:r w:rsidRPr="0077279C">
        <w:rPr>
          <w:spacing w:val="-13"/>
        </w:rPr>
        <w:t xml:space="preserve"> </w:t>
      </w:r>
      <w:r w:rsidRPr="0077279C">
        <w:t>ПЗИ</w:t>
      </w:r>
      <w:r w:rsidRPr="0077279C">
        <w:rPr>
          <w:spacing w:val="-15"/>
        </w:rPr>
        <w:t xml:space="preserve"> </w:t>
      </w:r>
      <w:proofErr w:type="spellStart"/>
      <w:r w:rsidRPr="0077279C">
        <w:t>је</w:t>
      </w:r>
      <w:proofErr w:type="spellEnd"/>
      <w:r w:rsidRPr="0077279C">
        <w:rPr>
          <w:spacing w:val="-21"/>
        </w:rPr>
        <w:t xml:space="preserve"> </w:t>
      </w:r>
      <w:proofErr w:type="spellStart"/>
      <w:r w:rsidRPr="0077279C">
        <w:t>максимално</w:t>
      </w:r>
      <w:proofErr w:type="spellEnd"/>
      <w:r w:rsidRPr="0077279C">
        <w:rPr>
          <w:spacing w:val="-11"/>
        </w:rPr>
        <w:t xml:space="preserve"> </w:t>
      </w:r>
      <w:r w:rsidRPr="0077279C">
        <w:t>15</w:t>
      </w:r>
      <w:r w:rsidRPr="0077279C">
        <w:rPr>
          <w:spacing w:val="-24"/>
        </w:rPr>
        <w:t xml:space="preserve"> </w:t>
      </w:r>
      <w:proofErr w:type="spellStart"/>
      <w:r w:rsidRPr="0077279C">
        <w:t>календарских</w:t>
      </w:r>
      <w:proofErr w:type="spellEnd"/>
      <w:r w:rsidRPr="0077279C">
        <w:rPr>
          <w:spacing w:val="-7"/>
        </w:rPr>
        <w:t xml:space="preserve"> </w:t>
      </w:r>
      <w:proofErr w:type="spellStart"/>
      <w:r w:rsidRPr="0077279C">
        <w:t>дана</w:t>
      </w:r>
      <w:proofErr w:type="spellEnd"/>
      <w:r w:rsidRPr="0077279C">
        <w:rPr>
          <w:spacing w:val="-15"/>
        </w:rPr>
        <w:t xml:space="preserve"> </w:t>
      </w:r>
      <w:proofErr w:type="spellStart"/>
      <w:r w:rsidRPr="0077279C">
        <w:t>од</w:t>
      </w:r>
      <w:proofErr w:type="spellEnd"/>
      <w:r w:rsidRPr="0077279C">
        <w:rPr>
          <w:spacing w:val="-22"/>
        </w:rPr>
        <w:t xml:space="preserve"> </w:t>
      </w:r>
      <w:proofErr w:type="spellStart"/>
      <w:r w:rsidRPr="0077279C">
        <w:t>добијања</w:t>
      </w:r>
      <w:proofErr w:type="spellEnd"/>
      <w:r w:rsidRPr="0077279C">
        <w:rPr>
          <w:spacing w:val="-11"/>
        </w:rPr>
        <w:t xml:space="preserve"> </w:t>
      </w:r>
      <w:proofErr w:type="spellStart"/>
      <w:r w:rsidRPr="0077279C">
        <w:t>Решења</w:t>
      </w:r>
      <w:proofErr w:type="spellEnd"/>
      <w:r w:rsidRPr="0077279C">
        <w:rPr>
          <w:color w:val="161616"/>
        </w:rPr>
        <w:t xml:space="preserve"> о </w:t>
      </w:r>
      <w:proofErr w:type="spellStart"/>
      <w:r w:rsidRPr="0077279C">
        <w:t>грађевинској</w:t>
      </w:r>
      <w:proofErr w:type="spellEnd"/>
      <w:r w:rsidRPr="0077279C">
        <w:rPr>
          <w:spacing w:val="14"/>
        </w:rPr>
        <w:t xml:space="preserve"> </w:t>
      </w:r>
      <w:proofErr w:type="spellStart"/>
      <w:r w:rsidRPr="0077279C">
        <w:t>дозволи</w:t>
      </w:r>
      <w:proofErr w:type="spellEnd"/>
      <w:r w:rsidRPr="0077279C">
        <w:t>.</w:t>
      </w:r>
    </w:p>
    <w:p w:rsidR="001055B2" w:rsidRDefault="001055B2" w:rsidP="001055B2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77279C">
        <w:rPr>
          <w:rFonts w:ascii="Times New Roman" w:hAnsi="Times New Roman"/>
          <w:w w:val="95"/>
        </w:rPr>
        <w:t>Место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proofErr w:type="spellStart"/>
      <w:r w:rsidRPr="0077279C">
        <w:rPr>
          <w:rFonts w:ascii="Times New Roman" w:hAnsi="Times New Roman"/>
          <w:w w:val="95"/>
        </w:rPr>
        <w:t>испоруке</w:t>
      </w:r>
      <w:proofErr w:type="spellEnd"/>
      <w:r w:rsidRPr="0077279C">
        <w:rPr>
          <w:rFonts w:ascii="Times New Roman" w:hAnsi="Times New Roman"/>
          <w:w w:val="95"/>
        </w:rPr>
        <w:t xml:space="preserve"> </w:t>
      </w:r>
      <w:r w:rsidRPr="0077279C">
        <w:rPr>
          <w:rFonts w:ascii="Times New Roman" w:hAnsi="Times New Roman"/>
          <w:color w:val="0F0F0F"/>
          <w:w w:val="95"/>
        </w:rPr>
        <w:t xml:space="preserve">— </w:t>
      </w:r>
      <w:proofErr w:type="spellStart"/>
      <w:r w:rsidRPr="0077279C">
        <w:rPr>
          <w:rFonts w:ascii="Times New Roman" w:hAnsi="Times New Roman"/>
          <w:w w:val="95"/>
        </w:rPr>
        <w:t>Општина</w:t>
      </w:r>
      <w:proofErr w:type="spellEnd"/>
      <w:r w:rsidRPr="0077279C">
        <w:rPr>
          <w:rFonts w:ascii="Times New Roman" w:hAnsi="Times New Roman"/>
          <w:spacing w:val="54"/>
          <w:w w:val="95"/>
        </w:rPr>
        <w:t xml:space="preserve"> </w:t>
      </w:r>
      <w:proofErr w:type="spellStart"/>
      <w:r w:rsidRPr="0077279C">
        <w:rPr>
          <w:rFonts w:ascii="Times New Roman" w:hAnsi="Times New Roman"/>
          <w:w w:val="95"/>
        </w:rPr>
        <w:t>Мерошина</w:t>
      </w:r>
      <w:proofErr w:type="spellEnd"/>
      <w:r w:rsidRPr="0077279C">
        <w:rPr>
          <w:rFonts w:ascii="Times New Roman" w:hAnsi="Times New Roman"/>
          <w:w w:val="95"/>
        </w:rPr>
        <w:t>.</w:t>
      </w:r>
      <w:proofErr w:type="gramEnd"/>
    </w:p>
    <w:p w:rsidR="001055B2" w:rsidRPr="001055B2" w:rsidRDefault="001055B2" w:rsidP="001055B2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7958"/>
      </w:tblGrid>
      <w:tr w:rsidR="001055B2" w:rsidTr="001055B2">
        <w:tc>
          <w:tcPr>
            <w:tcW w:w="2718" w:type="dxa"/>
          </w:tcPr>
          <w:p w:rsidR="001055B2" w:rsidRDefault="001055B2" w:rsidP="00105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услуге без пдв-а</w:t>
            </w:r>
          </w:p>
        </w:tc>
        <w:tc>
          <w:tcPr>
            <w:tcW w:w="7958" w:type="dxa"/>
          </w:tcPr>
          <w:p w:rsidR="001055B2" w:rsidRDefault="001055B2" w:rsidP="001055B2">
            <w:pPr>
              <w:rPr>
                <w:rFonts w:ascii="Times New Roman" w:hAnsi="Times New Roman"/>
              </w:rPr>
            </w:pPr>
          </w:p>
        </w:tc>
      </w:tr>
      <w:tr w:rsidR="001055B2" w:rsidTr="001055B2">
        <w:tc>
          <w:tcPr>
            <w:tcW w:w="2718" w:type="dxa"/>
          </w:tcPr>
          <w:p w:rsidR="001055B2" w:rsidRDefault="001055B2" w:rsidP="00105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пдв-а</w:t>
            </w:r>
          </w:p>
        </w:tc>
        <w:tc>
          <w:tcPr>
            <w:tcW w:w="7958" w:type="dxa"/>
          </w:tcPr>
          <w:p w:rsidR="001055B2" w:rsidRDefault="001055B2" w:rsidP="001055B2">
            <w:pPr>
              <w:rPr>
                <w:rFonts w:ascii="Times New Roman" w:hAnsi="Times New Roman"/>
              </w:rPr>
            </w:pPr>
          </w:p>
        </w:tc>
      </w:tr>
      <w:tr w:rsidR="001055B2" w:rsidTr="001055B2">
        <w:tc>
          <w:tcPr>
            <w:tcW w:w="2718" w:type="dxa"/>
          </w:tcPr>
          <w:p w:rsidR="001055B2" w:rsidRDefault="001055B2" w:rsidP="00105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услуге са пдв-ом</w:t>
            </w:r>
          </w:p>
        </w:tc>
        <w:tc>
          <w:tcPr>
            <w:tcW w:w="7958" w:type="dxa"/>
          </w:tcPr>
          <w:p w:rsidR="001055B2" w:rsidRDefault="001055B2" w:rsidP="001055B2">
            <w:pPr>
              <w:rPr>
                <w:rFonts w:ascii="Times New Roman" w:hAnsi="Times New Roman"/>
              </w:rPr>
            </w:pPr>
          </w:p>
        </w:tc>
      </w:tr>
    </w:tbl>
    <w:p w:rsidR="001055B2" w:rsidRDefault="001055B2" w:rsidP="001055B2">
      <w:pPr>
        <w:rPr>
          <w:rFonts w:ascii="Times New Roman" w:hAnsi="Times New Roman"/>
          <w:lang w:eastAsia="sr-Cyrl-CS"/>
        </w:rPr>
      </w:pPr>
    </w:p>
    <w:p w:rsidR="001055B2" w:rsidRPr="009A2DBD" w:rsidRDefault="001055B2" w:rsidP="001055B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1055B2" w:rsidRPr="00B710C3" w:rsidRDefault="001055B2" w:rsidP="001055B2">
      <w:pPr>
        <w:tabs>
          <w:tab w:val="left" w:pos="6885"/>
        </w:tabs>
        <w:rPr>
          <w:rFonts w:ascii="Times New Roman" w:hAnsi="Times New Roman"/>
          <w:lang w:eastAsia="sr-Cyrl-CS"/>
        </w:rPr>
        <w:sectPr w:rsidR="001055B2" w:rsidRPr="00B710C3" w:rsidSect="001055B2">
          <w:pgSz w:w="11920" w:h="16840"/>
          <w:pgMar w:top="1560" w:right="560" w:bottom="280" w:left="900" w:header="720" w:footer="720" w:gutter="0"/>
          <w:cols w:space="720"/>
        </w:sect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D31D8A" w:rsidRPr="00B710C3" w:rsidRDefault="00D31D8A" w:rsidP="00B710C3">
      <w:pPr>
        <w:rPr>
          <w:rFonts w:ascii="Times New Roman" w:hAnsi="Times New Roman"/>
          <w:lang w:eastAsia="sr-Cyrl-CS"/>
        </w:rPr>
      </w:pPr>
    </w:p>
    <w:sectPr w:rsidR="00D31D8A" w:rsidRPr="00B710C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88" w:rsidRDefault="00A96488" w:rsidP="00614430">
      <w:r>
        <w:separator/>
      </w:r>
    </w:p>
  </w:endnote>
  <w:endnote w:type="continuationSeparator" w:id="0">
    <w:p w:rsidR="00A96488" w:rsidRDefault="00A96488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88" w:rsidRDefault="00A96488" w:rsidP="00614430">
      <w:r>
        <w:separator/>
      </w:r>
    </w:p>
  </w:footnote>
  <w:footnote w:type="continuationSeparator" w:id="0">
    <w:p w:rsidR="00A96488" w:rsidRDefault="00A96488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FAF"/>
    <w:multiLevelType w:val="hybridMultilevel"/>
    <w:tmpl w:val="470ACEBC"/>
    <w:lvl w:ilvl="0" w:tplc="7756831E">
      <w:numFmt w:val="bullet"/>
      <w:lvlText w:val="-"/>
      <w:lvlJc w:val="left"/>
      <w:pPr>
        <w:ind w:left="467" w:hanging="354"/>
      </w:pPr>
      <w:rPr>
        <w:rFonts w:ascii="Arial" w:eastAsia="Arial" w:hAnsi="Arial" w:cs="Arial" w:hint="default"/>
        <w:w w:val="86"/>
        <w:sz w:val="24"/>
        <w:szCs w:val="24"/>
      </w:rPr>
    </w:lvl>
    <w:lvl w:ilvl="1" w:tplc="B10E0058">
      <w:numFmt w:val="bullet"/>
      <w:lvlText w:val="•"/>
      <w:lvlJc w:val="left"/>
      <w:pPr>
        <w:ind w:left="1460" w:hanging="354"/>
      </w:pPr>
      <w:rPr>
        <w:rFonts w:hint="default"/>
      </w:rPr>
    </w:lvl>
    <w:lvl w:ilvl="2" w:tplc="9E7A4AC2">
      <w:numFmt w:val="bullet"/>
      <w:lvlText w:val="•"/>
      <w:lvlJc w:val="left"/>
      <w:pPr>
        <w:ind w:left="2460" w:hanging="354"/>
      </w:pPr>
      <w:rPr>
        <w:rFonts w:hint="default"/>
      </w:rPr>
    </w:lvl>
    <w:lvl w:ilvl="3" w:tplc="50E609F0">
      <w:numFmt w:val="bullet"/>
      <w:lvlText w:val="•"/>
      <w:lvlJc w:val="left"/>
      <w:pPr>
        <w:ind w:left="3460" w:hanging="354"/>
      </w:pPr>
      <w:rPr>
        <w:rFonts w:hint="default"/>
      </w:rPr>
    </w:lvl>
    <w:lvl w:ilvl="4" w:tplc="99C80570">
      <w:numFmt w:val="bullet"/>
      <w:lvlText w:val="•"/>
      <w:lvlJc w:val="left"/>
      <w:pPr>
        <w:ind w:left="4460" w:hanging="354"/>
      </w:pPr>
      <w:rPr>
        <w:rFonts w:hint="default"/>
      </w:rPr>
    </w:lvl>
    <w:lvl w:ilvl="5" w:tplc="FE1E77E4">
      <w:numFmt w:val="bullet"/>
      <w:lvlText w:val="•"/>
      <w:lvlJc w:val="left"/>
      <w:pPr>
        <w:ind w:left="5460" w:hanging="354"/>
      </w:pPr>
      <w:rPr>
        <w:rFonts w:hint="default"/>
      </w:rPr>
    </w:lvl>
    <w:lvl w:ilvl="6" w:tplc="D7788E12">
      <w:numFmt w:val="bullet"/>
      <w:lvlText w:val="•"/>
      <w:lvlJc w:val="left"/>
      <w:pPr>
        <w:ind w:left="6460" w:hanging="354"/>
      </w:pPr>
      <w:rPr>
        <w:rFonts w:hint="default"/>
      </w:rPr>
    </w:lvl>
    <w:lvl w:ilvl="7" w:tplc="BE74F84E">
      <w:numFmt w:val="bullet"/>
      <w:lvlText w:val="•"/>
      <w:lvlJc w:val="left"/>
      <w:pPr>
        <w:ind w:left="7460" w:hanging="354"/>
      </w:pPr>
      <w:rPr>
        <w:rFonts w:hint="default"/>
      </w:rPr>
    </w:lvl>
    <w:lvl w:ilvl="8" w:tplc="7D8E3B66">
      <w:numFmt w:val="bullet"/>
      <w:lvlText w:val="•"/>
      <w:lvlJc w:val="left"/>
      <w:pPr>
        <w:ind w:left="8460" w:hanging="354"/>
      </w:pPr>
      <w:rPr>
        <w:rFonts w:hint="default"/>
      </w:rPr>
    </w:lvl>
  </w:abstractNum>
  <w:abstractNum w:abstractNumId="1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054CBD"/>
    <w:multiLevelType w:val="hybridMultilevel"/>
    <w:tmpl w:val="538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74778"/>
    <w:multiLevelType w:val="hybridMultilevel"/>
    <w:tmpl w:val="DD524360"/>
    <w:lvl w:ilvl="0" w:tplc="27D478BA">
      <w:numFmt w:val="bullet"/>
      <w:lvlText w:val="—"/>
      <w:lvlJc w:val="left"/>
      <w:pPr>
        <w:ind w:left="1604" w:hanging="342"/>
      </w:pPr>
      <w:rPr>
        <w:rFonts w:hint="default"/>
        <w:w w:val="45"/>
      </w:rPr>
    </w:lvl>
    <w:lvl w:ilvl="1" w:tplc="DCC4F4AC">
      <w:numFmt w:val="bullet"/>
      <w:lvlText w:val="•"/>
      <w:lvlJc w:val="left"/>
      <w:pPr>
        <w:ind w:left="2486" w:hanging="342"/>
      </w:pPr>
      <w:rPr>
        <w:rFonts w:hint="default"/>
      </w:rPr>
    </w:lvl>
    <w:lvl w:ilvl="2" w:tplc="1130C8DA">
      <w:numFmt w:val="bullet"/>
      <w:lvlText w:val="•"/>
      <w:lvlJc w:val="left"/>
      <w:pPr>
        <w:ind w:left="3372" w:hanging="342"/>
      </w:pPr>
      <w:rPr>
        <w:rFonts w:hint="default"/>
      </w:rPr>
    </w:lvl>
    <w:lvl w:ilvl="3" w:tplc="E2BA9630">
      <w:numFmt w:val="bullet"/>
      <w:lvlText w:val="•"/>
      <w:lvlJc w:val="left"/>
      <w:pPr>
        <w:ind w:left="4258" w:hanging="342"/>
      </w:pPr>
      <w:rPr>
        <w:rFonts w:hint="default"/>
      </w:rPr>
    </w:lvl>
    <w:lvl w:ilvl="4" w:tplc="55CAC250">
      <w:numFmt w:val="bullet"/>
      <w:lvlText w:val="•"/>
      <w:lvlJc w:val="left"/>
      <w:pPr>
        <w:ind w:left="5144" w:hanging="342"/>
      </w:pPr>
      <w:rPr>
        <w:rFonts w:hint="default"/>
      </w:rPr>
    </w:lvl>
    <w:lvl w:ilvl="5" w:tplc="1E0C0170">
      <w:numFmt w:val="bullet"/>
      <w:lvlText w:val="•"/>
      <w:lvlJc w:val="left"/>
      <w:pPr>
        <w:ind w:left="6030" w:hanging="342"/>
      </w:pPr>
      <w:rPr>
        <w:rFonts w:hint="default"/>
      </w:rPr>
    </w:lvl>
    <w:lvl w:ilvl="6" w:tplc="66E26D7A">
      <w:numFmt w:val="bullet"/>
      <w:lvlText w:val="•"/>
      <w:lvlJc w:val="left"/>
      <w:pPr>
        <w:ind w:left="6916" w:hanging="342"/>
      </w:pPr>
      <w:rPr>
        <w:rFonts w:hint="default"/>
      </w:rPr>
    </w:lvl>
    <w:lvl w:ilvl="7" w:tplc="516E5998">
      <w:numFmt w:val="bullet"/>
      <w:lvlText w:val="•"/>
      <w:lvlJc w:val="left"/>
      <w:pPr>
        <w:ind w:left="7802" w:hanging="342"/>
      </w:pPr>
      <w:rPr>
        <w:rFonts w:hint="default"/>
      </w:rPr>
    </w:lvl>
    <w:lvl w:ilvl="8" w:tplc="7FDA555C">
      <w:numFmt w:val="bullet"/>
      <w:lvlText w:val="•"/>
      <w:lvlJc w:val="left"/>
      <w:pPr>
        <w:ind w:left="8688" w:hanging="342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42762"/>
    <w:rsid w:val="0006562F"/>
    <w:rsid w:val="00083A2C"/>
    <w:rsid w:val="00095E74"/>
    <w:rsid w:val="000B7277"/>
    <w:rsid w:val="000C3E19"/>
    <w:rsid w:val="000E7BD6"/>
    <w:rsid w:val="000F3861"/>
    <w:rsid w:val="001055B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44209"/>
    <w:rsid w:val="002512C7"/>
    <w:rsid w:val="00253334"/>
    <w:rsid w:val="00255301"/>
    <w:rsid w:val="00255B2C"/>
    <w:rsid w:val="0026033A"/>
    <w:rsid w:val="00261409"/>
    <w:rsid w:val="002742C1"/>
    <w:rsid w:val="00283709"/>
    <w:rsid w:val="002911FC"/>
    <w:rsid w:val="00296596"/>
    <w:rsid w:val="002A5776"/>
    <w:rsid w:val="002E0797"/>
    <w:rsid w:val="002E305C"/>
    <w:rsid w:val="00333BD6"/>
    <w:rsid w:val="00346A7A"/>
    <w:rsid w:val="003677B3"/>
    <w:rsid w:val="003766F6"/>
    <w:rsid w:val="0039275E"/>
    <w:rsid w:val="00396658"/>
    <w:rsid w:val="003A34DA"/>
    <w:rsid w:val="003B1B60"/>
    <w:rsid w:val="003D6A0E"/>
    <w:rsid w:val="003D785E"/>
    <w:rsid w:val="003E1AC7"/>
    <w:rsid w:val="003F1D72"/>
    <w:rsid w:val="00401805"/>
    <w:rsid w:val="00441186"/>
    <w:rsid w:val="0044433F"/>
    <w:rsid w:val="00491985"/>
    <w:rsid w:val="004B2AFA"/>
    <w:rsid w:val="004B41CF"/>
    <w:rsid w:val="004C34C8"/>
    <w:rsid w:val="004E4E45"/>
    <w:rsid w:val="004F4AA9"/>
    <w:rsid w:val="00501F7C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968B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387E"/>
    <w:rsid w:val="006048CB"/>
    <w:rsid w:val="00614430"/>
    <w:rsid w:val="00617E24"/>
    <w:rsid w:val="00620A1C"/>
    <w:rsid w:val="00621865"/>
    <w:rsid w:val="00625835"/>
    <w:rsid w:val="00632B77"/>
    <w:rsid w:val="0064316E"/>
    <w:rsid w:val="006453E0"/>
    <w:rsid w:val="006616EC"/>
    <w:rsid w:val="00680AC1"/>
    <w:rsid w:val="00681EFE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6384"/>
    <w:rsid w:val="00727A4A"/>
    <w:rsid w:val="007405EF"/>
    <w:rsid w:val="00763F11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528F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6488"/>
    <w:rsid w:val="00AB70DA"/>
    <w:rsid w:val="00AB75A8"/>
    <w:rsid w:val="00AD2AC8"/>
    <w:rsid w:val="00B12412"/>
    <w:rsid w:val="00B12FF7"/>
    <w:rsid w:val="00B17272"/>
    <w:rsid w:val="00B710C3"/>
    <w:rsid w:val="00B8620D"/>
    <w:rsid w:val="00B94FA8"/>
    <w:rsid w:val="00BB1BE0"/>
    <w:rsid w:val="00BD647D"/>
    <w:rsid w:val="00BE3838"/>
    <w:rsid w:val="00BE6662"/>
    <w:rsid w:val="00C13FB7"/>
    <w:rsid w:val="00C247D1"/>
    <w:rsid w:val="00C26F2C"/>
    <w:rsid w:val="00C2744D"/>
    <w:rsid w:val="00C32DB9"/>
    <w:rsid w:val="00C569BD"/>
    <w:rsid w:val="00C90BF8"/>
    <w:rsid w:val="00CB5A75"/>
    <w:rsid w:val="00CE6D63"/>
    <w:rsid w:val="00D02074"/>
    <w:rsid w:val="00D0577D"/>
    <w:rsid w:val="00D23593"/>
    <w:rsid w:val="00D31D8A"/>
    <w:rsid w:val="00D419D5"/>
    <w:rsid w:val="00D52B5D"/>
    <w:rsid w:val="00D57759"/>
    <w:rsid w:val="00D60F0B"/>
    <w:rsid w:val="00D85C30"/>
    <w:rsid w:val="00D8717A"/>
    <w:rsid w:val="00D871B0"/>
    <w:rsid w:val="00D900E0"/>
    <w:rsid w:val="00D91DC0"/>
    <w:rsid w:val="00DA1777"/>
    <w:rsid w:val="00DB7790"/>
    <w:rsid w:val="00DC15AE"/>
    <w:rsid w:val="00DC5218"/>
    <w:rsid w:val="00DD7B7A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8677B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3D71"/>
    <w:rsid w:val="00F64375"/>
    <w:rsid w:val="00F737A5"/>
    <w:rsid w:val="00F75FEA"/>
    <w:rsid w:val="00F767C0"/>
    <w:rsid w:val="00F85610"/>
    <w:rsid w:val="00FC107C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131</cp:revision>
  <cp:lastPrinted>2020-11-12T12:08:00Z</cp:lastPrinted>
  <dcterms:created xsi:type="dcterms:W3CDTF">2013-03-08T08:20:00Z</dcterms:created>
  <dcterms:modified xsi:type="dcterms:W3CDTF">2020-11-13T11:36:00Z</dcterms:modified>
</cp:coreProperties>
</file>