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РЕПУБЛИКА СРБИЈА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ОПШТИНА МЕРОШИНА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Општинака управа</w:t>
      </w:r>
    </w:p>
    <w:p w:rsidR="00005C96" w:rsidRDefault="00005C96" w:rsidP="00005C96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>
        <w:rPr>
          <w:rFonts w:ascii="Times New Roman" w:hAnsi="Times New Roman"/>
          <w:b/>
        </w:rPr>
        <w:t>404-50/</w:t>
      </w:r>
      <w:r w:rsidR="000C6310">
        <w:rPr>
          <w:rFonts w:ascii="Times New Roman" w:hAnsi="Times New Roman"/>
          <w:b/>
        </w:rPr>
        <w:t>52</w:t>
      </w:r>
      <w:r w:rsidR="00D82249">
        <w:rPr>
          <w:rFonts w:ascii="Times New Roman" w:hAnsi="Times New Roman"/>
          <w:b/>
        </w:rPr>
        <w:t>/2</w:t>
      </w:r>
    </w:p>
    <w:p w:rsidR="00005C96" w:rsidRDefault="000C6310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08.09</w:t>
      </w:r>
      <w:r w:rsidR="00005C96">
        <w:rPr>
          <w:rFonts w:ascii="Times New Roman" w:hAnsi="Times New Roman"/>
          <w:b/>
        </w:rPr>
        <w:t>.2021</w:t>
      </w:r>
      <w:r w:rsidR="00005C96">
        <w:rPr>
          <w:rFonts w:ascii="Times New Roman" w:hAnsi="Times New Roman"/>
          <w:b/>
          <w:lang w:val="sr-Cyrl-CS"/>
        </w:rPr>
        <w:t>.године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М е р о ш и н а</w:t>
      </w:r>
    </w:p>
    <w:p w:rsidR="00EA5467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4C6E9D" w:rsidRDefault="004C6E9D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4C6E9D" w:rsidRPr="00F42A35" w:rsidRDefault="004C6E9D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967B81" w:rsidRPr="00B36ED9" w:rsidRDefault="00EA5467" w:rsidP="00B36ED9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  <w:r w:rsidRPr="009A2DBD">
        <w:rPr>
          <w:rStyle w:val="FontStyle86"/>
          <w:rFonts w:ascii="Times New Roman" w:hAnsi="Times New Roman" w:cs="Times New Roman"/>
          <w:i w:val="0"/>
        </w:rPr>
        <w:t>ПР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ЕДМЕТ: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005C96" w:rsidRDefault="00EA5467" w:rsidP="00DA1777">
      <w:pPr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</w:t>
      </w:r>
      <w:r w:rsidR="007D7D6E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с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тав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. Закона о јавним набавка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ма („Сл.гласник РС“, број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35302"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A35302"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</w:t>
      </w:r>
      <w:r w:rsidR="00005C96" w:rsidRPr="00005C96">
        <w:rPr>
          <w:rFonts w:ascii="Times New Roman" w:hAnsi="Times New Roman"/>
        </w:rPr>
        <w:t xml:space="preserve"> </w:t>
      </w:r>
      <w:r w:rsidR="00005C96">
        <w:rPr>
          <w:rFonts w:ascii="Times New Roman" w:hAnsi="Times New Roman"/>
        </w:rPr>
        <w:t xml:space="preserve">и 404-30 </w:t>
      </w:r>
      <w:proofErr w:type="spellStart"/>
      <w:r w:rsidR="00005C96">
        <w:rPr>
          <w:rFonts w:ascii="Times New Roman" w:hAnsi="Times New Roman"/>
        </w:rPr>
        <w:t>од</w:t>
      </w:r>
      <w:proofErr w:type="spellEnd"/>
      <w:r w:rsidR="00005C96">
        <w:rPr>
          <w:rFonts w:ascii="Times New Roman" w:hAnsi="Times New Roman"/>
        </w:rPr>
        <w:t xml:space="preserve">  13.01.2021.године</w:t>
      </w:r>
      <w:r w:rsidR="00A35302">
        <w:rPr>
          <w:rFonts w:ascii="Times New Roman" w:hAnsi="Times New Roman"/>
          <w:lang w:val="sr-Cyrl-CS"/>
        </w:rPr>
        <w:t xml:space="preserve">,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proofErr w:type="spellStart"/>
      <w:r w:rsidR="00D82249">
        <w:rPr>
          <w:rStyle w:val="FontStyle86"/>
          <w:rFonts w:ascii="Times New Roman" w:hAnsi="Times New Roman" w:cs="Times New Roman"/>
          <w:b w:val="0"/>
          <w:i w:val="0"/>
        </w:rPr>
        <w:t>услуге</w:t>
      </w:r>
      <w:proofErr w:type="spellEnd"/>
      <w:r w:rsidR="00D8224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0C6310">
        <w:rPr>
          <w:rStyle w:val="FontStyle86"/>
          <w:rFonts w:ascii="Times New Roman" w:hAnsi="Times New Roman" w:cs="Times New Roman"/>
          <w:b w:val="0"/>
          <w:i w:val="0"/>
        </w:rPr>
        <w:t>информисања</w:t>
      </w:r>
      <w:proofErr w:type="spellEnd"/>
      <w:r w:rsidR="000C6310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0C6310">
        <w:rPr>
          <w:rStyle w:val="FontStyle86"/>
          <w:rFonts w:ascii="Times New Roman" w:hAnsi="Times New Roman" w:cs="Times New Roman"/>
          <w:b w:val="0"/>
          <w:i w:val="0"/>
        </w:rPr>
        <w:t>локалног</w:t>
      </w:r>
      <w:proofErr w:type="spellEnd"/>
      <w:r w:rsidR="000C6310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0C6310">
        <w:rPr>
          <w:rStyle w:val="FontStyle86"/>
          <w:rFonts w:ascii="Times New Roman" w:hAnsi="Times New Roman" w:cs="Times New Roman"/>
          <w:b w:val="0"/>
          <w:i w:val="0"/>
        </w:rPr>
        <w:t>становништва</w:t>
      </w:r>
      <w:proofErr w:type="spellEnd"/>
      <w:r w:rsidR="000C6310">
        <w:rPr>
          <w:rStyle w:val="FontStyle86"/>
          <w:rFonts w:ascii="Times New Roman" w:hAnsi="Times New Roman" w:cs="Times New Roman"/>
          <w:b w:val="0"/>
          <w:i w:val="0"/>
        </w:rPr>
        <w:t xml:space="preserve"> о </w:t>
      </w:r>
      <w:proofErr w:type="spellStart"/>
      <w:r w:rsidR="000C6310">
        <w:rPr>
          <w:rStyle w:val="FontStyle86"/>
          <w:rFonts w:ascii="Times New Roman" w:hAnsi="Times New Roman" w:cs="Times New Roman"/>
          <w:b w:val="0"/>
          <w:i w:val="0"/>
        </w:rPr>
        <w:t>енергетској</w:t>
      </w:r>
      <w:proofErr w:type="spellEnd"/>
      <w:r w:rsidR="000C6310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0C6310">
        <w:rPr>
          <w:rStyle w:val="FontStyle86"/>
          <w:rFonts w:ascii="Times New Roman" w:hAnsi="Times New Roman" w:cs="Times New Roman"/>
          <w:b w:val="0"/>
          <w:i w:val="0"/>
        </w:rPr>
        <w:t>ефикасности</w:t>
      </w:r>
      <w:proofErr w:type="spellEnd"/>
      <w:r w:rsidRPr="00D91DC0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 доставите понуду:</w:t>
      </w:r>
      <w:r w:rsidR="00005C96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 </w:t>
      </w:r>
    </w:p>
    <w:p w:rsidR="001157C1" w:rsidRPr="00D91250" w:rsidRDefault="001157C1" w:rsidP="00DA1777">
      <w:pPr>
        <w:jc w:val="both"/>
        <w:rPr>
          <w:rFonts w:ascii="Times New Roman" w:hAnsi="Times New Roman"/>
          <w:bCs/>
          <w:iCs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766F6" w:rsidRPr="009A2DBD" w:rsidRDefault="000C6310" w:rsidP="001157C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272EC">
              <w:rPr>
                <w:rFonts w:ascii="Times New Roman" w:hAnsi="Times New Roman"/>
                <w:sz w:val="24"/>
                <w:szCs w:val="24"/>
              </w:rPr>
              <w:t>.0</w:t>
            </w:r>
            <w:r w:rsidR="001157C1">
              <w:rPr>
                <w:rFonts w:ascii="Times New Roman" w:hAnsi="Times New Roman"/>
                <w:sz w:val="24"/>
                <w:szCs w:val="24"/>
              </w:rPr>
              <w:t>9</w:t>
            </w:r>
            <w:r w:rsidR="00005C96">
              <w:rPr>
                <w:rFonts w:ascii="Times New Roman" w:hAnsi="Times New Roman"/>
                <w:sz w:val="24"/>
                <w:szCs w:val="24"/>
              </w:rPr>
              <w:t>.2021</w:t>
            </w:r>
            <w:r w:rsidR="00D91DC0">
              <w:rPr>
                <w:rFonts w:ascii="Times New Roman" w:hAnsi="Times New Roman"/>
                <w:sz w:val="24"/>
                <w:szCs w:val="24"/>
              </w:rPr>
              <w:t>.године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201EB0" w:rsidRPr="009A2DB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часова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Начин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достављања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Непосредно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преко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писарнице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Наручиоца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електронском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поштом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9A2D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7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Pr="009A2D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адресу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Oпштинска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управа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општине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Цара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Лазара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17,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Критеријум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избор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најповољније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D91DC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понуда имају исту најнижу понуђену цену,  наручилац ће доделити уговор понуђачу који буде извучен путем жреба).</w:t>
            </w:r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Особа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7308" w:type="dxa"/>
          </w:tcPr>
          <w:p w:rsidR="003766F6" w:rsidRPr="00FC3E95" w:rsidRDefault="003766F6" w:rsidP="00FC3E9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="00FC3E95"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8" w:history="1">
              <w:r w:rsidR="00FC3E95"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="00FC3E95">
              <w:t xml:space="preserve">, </w:t>
            </w:r>
            <w:r w:rsidR="00FC3E95" w:rsidRPr="00FC3E95">
              <w:rPr>
                <w:rFonts w:ascii="Times New Roman" w:hAnsi="Times New Roman"/>
                <w:sz w:val="24"/>
                <w:szCs w:val="24"/>
              </w:rPr>
              <w:t>факс: 018 4892035</w:t>
            </w:r>
          </w:p>
        </w:tc>
      </w:tr>
      <w:tr w:rsidR="002272EC" w:rsidRPr="009A2DBD" w:rsidTr="00DA1777">
        <w:tc>
          <w:tcPr>
            <w:tcW w:w="2268" w:type="dxa"/>
          </w:tcPr>
          <w:p w:rsidR="002272EC" w:rsidRPr="009A2DBD" w:rsidRDefault="002272EC" w:rsidP="003446DB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Прилог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08" w:type="dxa"/>
          </w:tcPr>
          <w:p w:rsidR="002272EC" w:rsidRPr="009A2DBD" w:rsidRDefault="002272EC" w:rsidP="003446DB">
            <w:pPr>
              <w:pStyle w:val="Style5"/>
              <w:widowControl/>
              <w:tabs>
                <w:tab w:val="left" w:pos="-1890"/>
                <w:tab w:val="left" w:pos="360"/>
              </w:tabs>
              <w:spacing w:before="19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Образац понуде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</w:p>
        </w:tc>
      </w:tr>
    </w:tbl>
    <w:p w:rsidR="001255B4" w:rsidRPr="00727A4A" w:rsidRDefault="003766F6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0C6310">
        <w:rPr>
          <w:rStyle w:val="FontStyle86"/>
          <w:rFonts w:ascii="Times New Roman" w:hAnsi="Times New Roman" w:cs="Times New Roman"/>
          <w:i w:val="0"/>
        </w:rPr>
        <w:t>52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</w:t>
      </w:r>
      <w:r w:rsidR="00005C96">
        <w:rPr>
          <w:rStyle w:val="FontStyle86"/>
          <w:rFonts w:ascii="Times New Roman" w:hAnsi="Times New Roman" w:cs="Times New Roman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="00D91250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 Понуђач доставља попуњен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и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потписан Образац понуде</w:t>
      </w:r>
      <w:r w:rsidR="00D91250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</w:p>
    <w:p w:rsidR="001255B4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4C6E9D" w:rsidRPr="00A8375B" w:rsidRDefault="004C6E9D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СКА УПРАВА ОПШТИНЕ</w:t>
      </w:r>
      <w:r w:rsidR="00150699"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МЕРОШИНА</w:t>
      </w:r>
    </w:p>
    <w:p w:rsidR="00F737A5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Начелник </w:t>
      </w:r>
    </w:p>
    <w:p w:rsidR="009D105F" w:rsidRPr="00543C6A" w:rsidRDefault="00401805" w:rsidP="00BD647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783769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 с.р.</w:t>
      </w:r>
    </w:p>
    <w:p w:rsidR="000C6310" w:rsidRDefault="000C6310" w:rsidP="00F42A35">
      <w:pPr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0C6310" w:rsidRPr="00420B03" w:rsidRDefault="000C6310" w:rsidP="000C6310">
      <w:pPr>
        <w:rPr>
          <w:rFonts w:cstheme="minorHAnsi"/>
        </w:rPr>
      </w:pPr>
      <w:r w:rsidRPr="00420B03">
        <w:rPr>
          <w:rFonts w:cstheme="minorHAnsi"/>
        </w:rPr>
        <w:t xml:space="preserve"> </w:t>
      </w:r>
    </w:p>
    <w:p w:rsidR="00FD22EF" w:rsidRPr="00B36ED9" w:rsidRDefault="00FD22EF" w:rsidP="002272EC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272EC" w:rsidRDefault="002272EC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272EC" w:rsidRDefault="002272EC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272EC" w:rsidRDefault="002272EC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272EC" w:rsidRDefault="002272EC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272EC" w:rsidRDefault="002272EC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5D5893" w:rsidRDefault="005D5893" w:rsidP="005D5893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F737A5" w:rsidRDefault="00FE1012" w:rsidP="005D589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Понуда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број_________од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___________</w:t>
      </w:r>
    </w:p>
    <w:p w:rsidR="00FE1012" w:rsidRPr="005D5893" w:rsidRDefault="00201EB0" w:rsidP="00201EB0">
      <w:pPr>
        <w:tabs>
          <w:tab w:val="left" w:pos="720"/>
        </w:tabs>
        <w:jc w:val="center"/>
        <w:rPr>
          <w:rStyle w:val="FontStyle86"/>
          <w:rFonts w:ascii="Times New Roman" w:hAnsi="Times New Roman" w:cs="Times New Roman"/>
          <w:i w:val="0"/>
        </w:rPr>
      </w:pPr>
      <w:proofErr w:type="spellStart"/>
      <w:proofErr w:type="gram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proofErr w:type="gram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набавку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="00D91250" w:rsidRPr="00D91250">
        <w:rPr>
          <w:rStyle w:val="FontStyle86"/>
          <w:rFonts w:ascii="Times New Roman" w:hAnsi="Times New Roman" w:cs="Times New Roman"/>
          <w:i w:val="0"/>
        </w:rPr>
        <w:t>услуге</w:t>
      </w:r>
      <w:proofErr w:type="spellEnd"/>
      <w:r w:rsidR="00D91250" w:rsidRPr="00D91250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0C6310" w:rsidRPr="000C6310">
        <w:rPr>
          <w:rStyle w:val="FontStyle86"/>
          <w:rFonts w:ascii="Times New Roman" w:hAnsi="Times New Roman" w:cs="Times New Roman"/>
          <w:i w:val="0"/>
        </w:rPr>
        <w:t>информисања</w:t>
      </w:r>
      <w:proofErr w:type="spellEnd"/>
      <w:r w:rsidR="000C6310" w:rsidRPr="000C6310">
        <w:rPr>
          <w:rStyle w:val="FontStyle86"/>
          <w:rFonts w:ascii="Times New Roman" w:hAnsi="Times New Roman" w:cs="Times New Roman"/>
          <w:i w:val="0"/>
        </w:rPr>
        <w:t xml:space="preserve"> локалног становништва о енергетској ефикасности</w:t>
      </w:r>
    </w:p>
    <w:p w:rsidR="00201EB0" w:rsidRPr="009A2DBD" w:rsidRDefault="00201EB0" w:rsidP="0061443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9810" w:type="dxa"/>
        <w:tblInd w:w="108" w:type="dxa"/>
        <w:tblLook w:val="04A0"/>
      </w:tblPr>
      <w:tblGrid>
        <w:gridCol w:w="4770"/>
        <w:gridCol w:w="5040"/>
      </w:tblGrid>
      <w:tr w:rsidR="00FE1012" w:rsidRPr="009A2DBD" w:rsidTr="000C6310">
        <w:tc>
          <w:tcPr>
            <w:tcW w:w="9810" w:type="dxa"/>
            <w:gridSpan w:val="2"/>
          </w:tcPr>
          <w:p w:rsidR="00FE1012" w:rsidRPr="009A2DBD" w:rsidRDefault="00201EB0" w:rsidP="0061443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Општи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подаци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о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понуђачу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</w:p>
        </w:tc>
      </w:tr>
      <w:tr w:rsidR="00FE1012" w:rsidRPr="009A2DBD" w:rsidTr="000C6310">
        <w:tc>
          <w:tcPr>
            <w:tcW w:w="477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504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0C6310">
        <w:tc>
          <w:tcPr>
            <w:tcW w:w="477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504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0C6310">
        <w:tc>
          <w:tcPr>
            <w:tcW w:w="477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04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0C6310">
        <w:tc>
          <w:tcPr>
            <w:tcW w:w="477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04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0C6310">
        <w:tc>
          <w:tcPr>
            <w:tcW w:w="477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504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0C6310">
        <w:tc>
          <w:tcPr>
            <w:tcW w:w="477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504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0C6310">
        <w:tc>
          <w:tcPr>
            <w:tcW w:w="4770" w:type="dxa"/>
          </w:tcPr>
          <w:p w:rsidR="00FE1012" w:rsidRPr="009A2DBD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</w:t>
            </w:r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соба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="007A522E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FE1012" w:rsidRPr="009A2DBD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mail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04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9A2DBD" w:rsidTr="000C6310">
        <w:tc>
          <w:tcPr>
            <w:tcW w:w="477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</w:p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04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0C6310" w:rsidRDefault="000C6310" w:rsidP="000C6310">
      <w:pPr>
        <w:rPr>
          <w:b/>
          <w:bCs/>
          <w:lang w:eastAsia="en-GB"/>
        </w:rPr>
      </w:pPr>
    </w:p>
    <w:p w:rsidR="000C6310" w:rsidRPr="000C6310" w:rsidRDefault="000C6310" w:rsidP="000C6310">
      <w:pPr>
        <w:jc w:val="both"/>
        <w:rPr>
          <w:rFonts w:ascii="Times New Roman" w:hAnsi="Times New Roman"/>
        </w:rPr>
      </w:pPr>
      <w:proofErr w:type="spellStart"/>
      <w:r w:rsidRPr="000C6310">
        <w:rPr>
          <w:rFonts w:ascii="Times New Roman" w:hAnsi="Times New Roman"/>
          <w:b/>
          <w:bCs/>
          <w:lang w:eastAsia="en-GB"/>
        </w:rPr>
        <w:t>Опис</w:t>
      </w:r>
      <w:proofErr w:type="spellEnd"/>
      <w:r w:rsidRPr="000C6310">
        <w:rPr>
          <w:rFonts w:ascii="Times New Roman" w:hAnsi="Times New Roman"/>
          <w:b/>
          <w:bCs/>
          <w:lang w:eastAsia="en-GB"/>
        </w:rPr>
        <w:t xml:space="preserve"> </w:t>
      </w:r>
      <w:proofErr w:type="spellStart"/>
      <w:r w:rsidRPr="000C6310">
        <w:rPr>
          <w:rFonts w:ascii="Times New Roman" w:hAnsi="Times New Roman"/>
          <w:b/>
          <w:bCs/>
          <w:lang w:eastAsia="en-GB"/>
        </w:rPr>
        <w:t>услуге</w:t>
      </w:r>
      <w:proofErr w:type="spellEnd"/>
      <w:r w:rsidRPr="000C6310">
        <w:rPr>
          <w:rFonts w:ascii="Times New Roman" w:hAnsi="Times New Roman"/>
          <w:b/>
          <w:bCs/>
          <w:lang w:eastAsia="en-GB"/>
        </w:rPr>
        <w:t xml:space="preserve">: </w:t>
      </w:r>
      <w:proofErr w:type="spellStart"/>
      <w:r w:rsidRPr="000C6310">
        <w:rPr>
          <w:rFonts w:ascii="Times New Roman" w:hAnsi="Times New Roman"/>
        </w:rPr>
        <w:t>Подизање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свести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обухвата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организацију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инфо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дана</w:t>
      </w:r>
      <w:proofErr w:type="spellEnd"/>
      <w:r w:rsidRPr="000C6310">
        <w:rPr>
          <w:rFonts w:ascii="Times New Roman" w:hAnsi="Times New Roman"/>
        </w:rPr>
        <w:t xml:space="preserve"> и </w:t>
      </w:r>
      <w:proofErr w:type="spellStart"/>
      <w:r w:rsidRPr="000C6310">
        <w:rPr>
          <w:rFonts w:ascii="Times New Roman" w:hAnsi="Times New Roman"/>
        </w:rPr>
        <w:t>припрему</w:t>
      </w:r>
      <w:proofErr w:type="spellEnd"/>
      <w:r w:rsidRPr="000C6310">
        <w:rPr>
          <w:rFonts w:ascii="Times New Roman" w:hAnsi="Times New Roman"/>
        </w:rPr>
        <w:t xml:space="preserve"> и </w:t>
      </w:r>
      <w:proofErr w:type="spellStart"/>
      <w:r w:rsidRPr="000C6310">
        <w:rPr>
          <w:rFonts w:ascii="Times New Roman" w:hAnsi="Times New Roman"/>
        </w:rPr>
        <w:t>израду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промотивног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материјала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који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ће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бити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дистрибуиран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на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инфо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данима</w:t>
      </w:r>
      <w:proofErr w:type="spellEnd"/>
      <w:r w:rsidRPr="000C6310">
        <w:rPr>
          <w:rFonts w:ascii="Times New Roman" w:hAnsi="Times New Roman"/>
        </w:rPr>
        <w:t xml:space="preserve">. </w:t>
      </w:r>
    </w:p>
    <w:p w:rsidR="000C6310" w:rsidRPr="000C6310" w:rsidRDefault="000C6310" w:rsidP="000C6310">
      <w:pPr>
        <w:jc w:val="both"/>
        <w:rPr>
          <w:rFonts w:ascii="Times New Roman" w:hAnsi="Times New Roman"/>
        </w:rPr>
      </w:pPr>
      <w:proofErr w:type="spellStart"/>
      <w:proofErr w:type="gramStart"/>
      <w:r w:rsidRPr="000C6310">
        <w:rPr>
          <w:rFonts w:ascii="Times New Roman" w:hAnsi="Times New Roman"/>
        </w:rPr>
        <w:t>Два</w:t>
      </w:r>
      <w:proofErr w:type="spellEnd"/>
      <w:r w:rsidRPr="000C6310">
        <w:rPr>
          <w:rFonts w:ascii="Times New Roman" w:hAnsi="Times New Roman"/>
        </w:rPr>
        <w:t xml:space="preserve">  </w:t>
      </w:r>
      <w:proofErr w:type="spellStart"/>
      <w:r w:rsidRPr="000C6310">
        <w:rPr>
          <w:rFonts w:ascii="Times New Roman" w:hAnsi="Times New Roman"/>
        </w:rPr>
        <w:t>инфо</w:t>
      </w:r>
      <w:proofErr w:type="spellEnd"/>
      <w:proofErr w:type="gram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дана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биће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одржана</w:t>
      </w:r>
      <w:proofErr w:type="spellEnd"/>
      <w:r w:rsidRPr="000C6310">
        <w:rPr>
          <w:rFonts w:ascii="Times New Roman" w:hAnsi="Times New Roman"/>
        </w:rPr>
        <w:t xml:space="preserve"> у </w:t>
      </w:r>
      <w:proofErr w:type="spellStart"/>
      <w:r w:rsidRPr="000C6310">
        <w:rPr>
          <w:rFonts w:ascii="Times New Roman" w:hAnsi="Times New Roman"/>
        </w:rPr>
        <w:t>основним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школама</w:t>
      </w:r>
      <w:proofErr w:type="spellEnd"/>
      <w:r w:rsidRPr="000C6310">
        <w:rPr>
          <w:rFonts w:ascii="Times New Roman" w:hAnsi="Times New Roman"/>
        </w:rPr>
        <w:t xml:space="preserve"> у </w:t>
      </w:r>
      <w:proofErr w:type="spellStart"/>
      <w:r w:rsidRPr="000C6310">
        <w:rPr>
          <w:rFonts w:ascii="Times New Roman" w:hAnsi="Times New Roman"/>
        </w:rPr>
        <w:t>општини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Мерошина</w:t>
      </w:r>
      <w:proofErr w:type="spellEnd"/>
      <w:r w:rsidRPr="000C6310">
        <w:rPr>
          <w:rFonts w:ascii="Times New Roman" w:hAnsi="Times New Roman"/>
        </w:rPr>
        <w:t xml:space="preserve">. </w:t>
      </w:r>
      <w:proofErr w:type="spellStart"/>
      <w:r w:rsidRPr="000C6310">
        <w:rPr>
          <w:rFonts w:ascii="Times New Roman" w:hAnsi="Times New Roman"/>
        </w:rPr>
        <w:t>На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инфо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данима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ће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се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промовисати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значај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енергетске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ефикасности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на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занимљив</w:t>
      </w:r>
      <w:proofErr w:type="spellEnd"/>
      <w:r w:rsidRPr="000C6310">
        <w:rPr>
          <w:rFonts w:ascii="Times New Roman" w:hAnsi="Times New Roman"/>
        </w:rPr>
        <w:t xml:space="preserve"> и </w:t>
      </w:r>
      <w:proofErr w:type="spellStart"/>
      <w:r w:rsidRPr="000C6310">
        <w:rPr>
          <w:rFonts w:ascii="Times New Roman" w:hAnsi="Times New Roman"/>
        </w:rPr>
        <w:t>деци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прихватљив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начин</w:t>
      </w:r>
      <w:proofErr w:type="spellEnd"/>
      <w:r w:rsidRPr="000C6310">
        <w:rPr>
          <w:rFonts w:ascii="Times New Roman" w:hAnsi="Times New Roman"/>
        </w:rPr>
        <w:t xml:space="preserve">. </w:t>
      </w:r>
      <w:proofErr w:type="spellStart"/>
      <w:proofErr w:type="gramStart"/>
      <w:r w:rsidRPr="000C6310">
        <w:rPr>
          <w:rFonts w:ascii="Times New Roman" w:hAnsi="Times New Roman"/>
        </w:rPr>
        <w:t>Инфо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дани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ће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се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одржати</w:t>
      </w:r>
      <w:proofErr w:type="spellEnd"/>
      <w:r w:rsidRPr="000C6310">
        <w:rPr>
          <w:rFonts w:ascii="Times New Roman" w:hAnsi="Times New Roman"/>
        </w:rPr>
        <w:t xml:space="preserve"> у 2 </w:t>
      </w:r>
      <w:proofErr w:type="spellStart"/>
      <w:r w:rsidRPr="000C6310">
        <w:rPr>
          <w:rFonts w:ascii="Times New Roman" w:hAnsi="Times New Roman"/>
        </w:rPr>
        <w:t>школе</w:t>
      </w:r>
      <w:proofErr w:type="spellEnd"/>
      <w:r w:rsidRPr="000C6310">
        <w:rPr>
          <w:rFonts w:ascii="Times New Roman" w:hAnsi="Times New Roman"/>
        </w:rPr>
        <w:t xml:space="preserve"> у </w:t>
      </w:r>
      <w:proofErr w:type="spellStart"/>
      <w:r w:rsidRPr="000C6310">
        <w:rPr>
          <w:rFonts w:ascii="Times New Roman" w:hAnsi="Times New Roman"/>
        </w:rPr>
        <w:t>општини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Мерошина</w:t>
      </w:r>
      <w:proofErr w:type="spellEnd"/>
      <w:r w:rsidRPr="000C6310">
        <w:rPr>
          <w:rFonts w:ascii="Times New Roman" w:hAnsi="Times New Roman"/>
        </w:rPr>
        <w:t xml:space="preserve">, </w:t>
      </w:r>
      <w:proofErr w:type="spellStart"/>
      <w:r w:rsidRPr="000C6310">
        <w:rPr>
          <w:rFonts w:ascii="Times New Roman" w:hAnsi="Times New Roman"/>
        </w:rPr>
        <w:t>за</w:t>
      </w:r>
      <w:proofErr w:type="spellEnd"/>
      <w:r w:rsidRPr="000C6310">
        <w:rPr>
          <w:rFonts w:ascii="Times New Roman" w:hAnsi="Times New Roman"/>
        </w:rPr>
        <w:t xml:space="preserve"> 100 </w:t>
      </w:r>
      <w:proofErr w:type="spellStart"/>
      <w:r w:rsidRPr="000C6310">
        <w:rPr>
          <w:rFonts w:ascii="Times New Roman" w:hAnsi="Times New Roman"/>
        </w:rPr>
        <w:t>ученика</w:t>
      </w:r>
      <w:proofErr w:type="spellEnd"/>
      <w:r w:rsidRPr="000C6310">
        <w:rPr>
          <w:rFonts w:ascii="Times New Roman" w:hAnsi="Times New Roman"/>
        </w:rPr>
        <w:t>.</w:t>
      </w:r>
      <w:proofErr w:type="gramEnd"/>
      <w:r w:rsidRPr="000C6310">
        <w:rPr>
          <w:rFonts w:ascii="Times New Roman" w:hAnsi="Times New Roman"/>
        </w:rPr>
        <w:t xml:space="preserve"> </w:t>
      </w:r>
      <w:proofErr w:type="spellStart"/>
      <w:proofErr w:type="gramStart"/>
      <w:r w:rsidRPr="000C6310">
        <w:rPr>
          <w:rFonts w:ascii="Times New Roman" w:hAnsi="Times New Roman"/>
        </w:rPr>
        <w:t>За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потребе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организације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инфо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дана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који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ће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бити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одржани</w:t>
      </w:r>
      <w:proofErr w:type="spellEnd"/>
      <w:r w:rsidRPr="000C6310">
        <w:rPr>
          <w:rFonts w:ascii="Times New Roman" w:hAnsi="Times New Roman"/>
        </w:rPr>
        <w:t xml:space="preserve"> у </w:t>
      </w:r>
      <w:proofErr w:type="spellStart"/>
      <w:r w:rsidRPr="000C6310">
        <w:rPr>
          <w:rFonts w:ascii="Times New Roman" w:hAnsi="Times New Roman"/>
        </w:rPr>
        <w:t>основним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школама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уговарач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ће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обезбедити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грицкалице</w:t>
      </w:r>
      <w:proofErr w:type="spellEnd"/>
      <w:r w:rsidRPr="000C6310">
        <w:rPr>
          <w:rFonts w:ascii="Times New Roman" w:hAnsi="Times New Roman"/>
        </w:rPr>
        <w:t xml:space="preserve">, </w:t>
      </w:r>
      <w:proofErr w:type="spellStart"/>
      <w:r w:rsidRPr="000C6310">
        <w:rPr>
          <w:rFonts w:ascii="Times New Roman" w:hAnsi="Times New Roman"/>
        </w:rPr>
        <w:t>освежење</w:t>
      </w:r>
      <w:proofErr w:type="spellEnd"/>
      <w:r w:rsidRPr="000C6310">
        <w:rPr>
          <w:rFonts w:ascii="Times New Roman" w:hAnsi="Times New Roman"/>
        </w:rPr>
        <w:t xml:space="preserve"> и </w:t>
      </w:r>
      <w:proofErr w:type="spellStart"/>
      <w:r w:rsidRPr="000C6310">
        <w:rPr>
          <w:rFonts w:ascii="Times New Roman" w:hAnsi="Times New Roman"/>
        </w:rPr>
        <w:t>присуство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модератора</w:t>
      </w:r>
      <w:proofErr w:type="spellEnd"/>
      <w:r w:rsidRPr="000C6310">
        <w:rPr>
          <w:rFonts w:ascii="Times New Roman" w:hAnsi="Times New Roman"/>
        </w:rPr>
        <w:t xml:space="preserve"> и </w:t>
      </w:r>
      <w:proofErr w:type="spellStart"/>
      <w:r w:rsidRPr="000C6310">
        <w:rPr>
          <w:rFonts w:ascii="Times New Roman" w:hAnsi="Times New Roman"/>
        </w:rPr>
        <w:t>фотографа</w:t>
      </w:r>
      <w:proofErr w:type="spellEnd"/>
      <w:r w:rsidRPr="000C6310">
        <w:rPr>
          <w:rFonts w:ascii="Times New Roman" w:hAnsi="Times New Roman"/>
        </w:rPr>
        <w:t>.</w:t>
      </w:r>
      <w:proofErr w:type="gram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Уговарач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ће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proofErr w:type="gramStart"/>
      <w:r w:rsidRPr="000C6310">
        <w:rPr>
          <w:rFonts w:ascii="Times New Roman" w:hAnsi="Times New Roman"/>
        </w:rPr>
        <w:t>аранжирати</w:t>
      </w:r>
      <w:proofErr w:type="spellEnd"/>
      <w:r w:rsidRPr="000C6310">
        <w:rPr>
          <w:rFonts w:ascii="Times New Roman" w:hAnsi="Times New Roman"/>
        </w:rPr>
        <w:t xml:space="preserve">  </w:t>
      </w:r>
      <w:proofErr w:type="spellStart"/>
      <w:r w:rsidRPr="000C6310">
        <w:rPr>
          <w:rFonts w:ascii="Times New Roman" w:hAnsi="Times New Roman"/>
        </w:rPr>
        <w:t>простор</w:t>
      </w:r>
      <w:proofErr w:type="spellEnd"/>
      <w:proofErr w:type="gramEnd"/>
      <w:r w:rsidRPr="000C6310">
        <w:rPr>
          <w:rFonts w:ascii="Times New Roman" w:hAnsi="Times New Roman"/>
        </w:rPr>
        <w:t xml:space="preserve"> у </w:t>
      </w:r>
      <w:proofErr w:type="spellStart"/>
      <w:r w:rsidRPr="000C6310">
        <w:rPr>
          <w:rFonts w:ascii="Times New Roman" w:hAnsi="Times New Roman"/>
        </w:rPr>
        <w:t>складу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са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духом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пројекта</w:t>
      </w:r>
      <w:proofErr w:type="spellEnd"/>
      <w:r w:rsidRPr="000C6310">
        <w:rPr>
          <w:rFonts w:ascii="Times New Roman" w:hAnsi="Times New Roman"/>
        </w:rPr>
        <w:t>.</w:t>
      </w:r>
    </w:p>
    <w:p w:rsidR="000C6310" w:rsidRPr="000C6310" w:rsidRDefault="000C6310" w:rsidP="000C6310">
      <w:pPr>
        <w:jc w:val="both"/>
        <w:rPr>
          <w:rFonts w:ascii="Times New Roman" w:hAnsi="Times New Roman"/>
        </w:rPr>
      </w:pPr>
      <w:proofErr w:type="spellStart"/>
      <w:proofErr w:type="gramStart"/>
      <w:r w:rsidRPr="000C6310">
        <w:rPr>
          <w:rFonts w:ascii="Times New Roman" w:hAnsi="Times New Roman"/>
        </w:rPr>
        <w:t>Након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одржаних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инфо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дана</w:t>
      </w:r>
      <w:proofErr w:type="spellEnd"/>
      <w:r w:rsidRPr="000C6310">
        <w:rPr>
          <w:rFonts w:ascii="Times New Roman" w:hAnsi="Times New Roman"/>
        </w:rPr>
        <w:t xml:space="preserve">, </w:t>
      </w:r>
      <w:proofErr w:type="spellStart"/>
      <w:r w:rsidRPr="000C6310">
        <w:rPr>
          <w:rFonts w:ascii="Times New Roman" w:hAnsi="Times New Roman"/>
        </w:rPr>
        <w:t>уговарач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ће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припремити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извештај</w:t>
      </w:r>
      <w:proofErr w:type="spellEnd"/>
      <w:r w:rsidRPr="000C6310">
        <w:rPr>
          <w:rFonts w:ascii="Times New Roman" w:hAnsi="Times New Roman"/>
        </w:rPr>
        <w:t>.</w:t>
      </w:r>
      <w:proofErr w:type="gramEnd"/>
      <w:r w:rsidRPr="000C6310">
        <w:rPr>
          <w:rFonts w:ascii="Times New Roman" w:hAnsi="Times New Roman"/>
        </w:rPr>
        <w:t xml:space="preserve"> </w:t>
      </w:r>
    </w:p>
    <w:p w:rsidR="000C6310" w:rsidRPr="000C6310" w:rsidRDefault="000C6310" w:rsidP="000C6310">
      <w:pPr>
        <w:jc w:val="both"/>
        <w:rPr>
          <w:rFonts w:ascii="Times New Roman" w:hAnsi="Times New Roman"/>
        </w:rPr>
      </w:pPr>
      <w:proofErr w:type="spellStart"/>
      <w:proofErr w:type="gramStart"/>
      <w:r w:rsidRPr="000C6310">
        <w:rPr>
          <w:rFonts w:ascii="Times New Roman" w:hAnsi="Times New Roman"/>
        </w:rPr>
        <w:t>Два</w:t>
      </w:r>
      <w:proofErr w:type="spellEnd"/>
      <w:r w:rsidRPr="000C6310">
        <w:rPr>
          <w:rFonts w:ascii="Times New Roman" w:hAnsi="Times New Roman"/>
        </w:rPr>
        <w:t xml:space="preserve">  </w:t>
      </w:r>
      <w:proofErr w:type="spellStart"/>
      <w:r w:rsidRPr="000C6310">
        <w:rPr>
          <w:rFonts w:ascii="Times New Roman" w:hAnsi="Times New Roman"/>
        </w:rPr>
        <w:t>инфо</w:t>
      </w:r>
      <w:proofErr w:type="spellEnd"/>
      <w:proofErr w:type="gram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дана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биће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одржана</w:t>
      </w:r>
      <w:proofErr w:type="spellEnd"/>
      <w:r w:rsidRPr="000C6310">
        <w:rPr>
          <w:rFonts w:ascii="Times New Roman" w:hAnsi="Times New Roman"/>
        </w:rPr>
        <w:t xml:space="preserve"> у </w:t>
      </w:r>
      <w:proofErr w:type="spellStart"/>
      <w:r w:rsidRPr="000C6310">
        <w:rPr>
          <w:rFonts w:ascii="Times New Roman" w:hAnsi="Times New Roman"/>
        </w:rPr>
        <w:t>јавним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предузећима</w:t>
      </w:r>
      <w:proofErr w:type="spellEnd"/>
      <w:r w:rsidRPr="000C6310">
        <w:rPr>
          <w:rFonts w:ascii="Times New Roman" w:hAnsi="Times New Roman"/>
        </w:rPr>
        <w:t xml:space="preserve"> у </w:t>
      </w:r>
      <w:proofErr w:type="spellStart"/>
      <w:r w:rsidRPr="000C6310">
        <w:rPr>
          <w:rFonts w:ascii="Times New Roman" w:hAnsi="Times New Roman"/>
        </w:rPr>
        <w:t>општини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Мерошина</w:t>
      </w:r>
      <w:proofErr w:type="spellEnd"/>
      <w:r w:rsidRPr="000C6310">
        <w:rPr>
          <w:rFonts w:ascii="Times New Roman" w:hAnsi="Times New Roman"/>
        </w:rPr>
        <w:t xml:space="preserve">. </w:t>
      </w:r>
      <w:proofErr w:type="spellStart"/>
      <w:r w:rsidRPr="000C6310">
        <w:rPr>
          <w:rFonts w:ascii="Times New Roman" w:hAnsi="Times New Roman"/>
        </w:rPr>
        <w:t>Током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инфо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дана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промовисаће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се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одрживо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коришћење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животне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средине</w:t>
      </w:r>
      <w:proofErr w:type="spellEnd"/>
      <w:r w:rsidRPr="000C6310">
        <w:rPr>
          <w:rFonts w:ascii="Times New Roman" w:hAnsi="Times New Roman"/>
        </w:rPr>
        <w:t xml:space="preserve"> и </w:t>
      </w:r>
      <w:proofErr w:type="spellStart"/>
      <w:r w:rsidRPr="000C6310">
        <w:rPr>
          <w:rFonts w:ascii="Times New Roman" w:hAnsi="Times New Roman"/>
        </w:rPr>
        <w:t>природних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ресурса</w:t>
      </w:r>
      <w:proofErr w:type="spellEnd"/>
      <w:r w:rsidRPr="000C6310">
        <w:rPr>
          <w:rFonts w:ascii="Times New Roman" w:hAnsi="Times New Roman"/>
        </w:rPr>
        <w:t xml:space="preserve">, </w:t>
      </w:r>
      <w:proofErr w:type="spellStart"/>
      <w:r w:rsidRPr="000C6310">
        <w:rPr>
          <w:rFonts w:ascii="Times New Roman" w:hAnsi="Times New Roman"/>
        </w:rPr>
        <w:t>са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посебном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пажњом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на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енергетску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ефикасност</w:t>
      </w:r>
      <w:proofErr w:type="spellEnd"/>
      <w:r w:rsidRPr="000C6310">
        <w:rPr>
          <w:rFonts w:ascii="Times New Roman" w:hAnsi="Times New Roman"/>
        </w:rPr>
        <w:t xml:space="preserve"> и </w:t>
      </w:r>
      <w:proofErr w:type="spellStart"/>
      <w:r w:rsidRPr="000C6310">
        <w:rPr>
          <w:rFonts w:ascii="Times New Roman" w:hAnsi="Times New Roman"/>
        </w:rPr>
        <w:t>могућност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смањења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употребе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енергије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кроз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промене</w:t>
      </w:r>
      <w:proofErr w:type="spellEnd"/>
      <w:r w:rsidRPr="000C6310">
        <w:rPr>
          <w:rFonts w:ascii="Times New Roman" w:hAnsi="Times New Roman"/>
        </w:rPr>
        <w:t xml:space="preserve"> у </w:t>
      </w:r>
      <w:proofErr w:type="spellStart"/>
      <w:r w:rsidRPr="000C6310">
        <w:rPr>
          <w:rFonts w:ascii="Times New Roman" w:hAnsi="Times New Roman"/>
        </w:rPr>
        <w:t>свакодневном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понашању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запослених</w:t>
      </w:r>
      <w:proofErr w:type="spellEnd"/>
      <w:r w:rsidRPr="000C6310">
        <w:rPr>
          <w:rFonts w:ascii="Times New Roman" w:hAnsi="Times New Roman"/>
        </w:rPr>
        <w:t xml:space="preserve">. </w:t>
      </w:r>
      <w:proofErr w:type="spellStart"/>
      <w:proofErr w:type="gramStart"/>
      <w:r w:rsidRPr="000C6310">
        <w:rPr>
          <w:rFonts w:ascii="Times New Roman" w:hAnsi="Times New Roman"/>
        </w:rPr>
        <w:t>Укључиће</w:t>
      </w:r>
      <w:proofErr w:type="spellEnd"/>
      <w:r w:rsidRPr="000C6310">
        <w:rPr>
          <w:rFonts w:ascii="Times New Roman" w:hAnsi="Times New Roman"/>
        </w:rPr>
        <w:t xml:space="preserve"> 40 </w:t>
      </w:r>
      <w:proofErr w:type="spellStart"/>
      <w:r w:rsidRPr="000C6310">
        <w:rPr>
          <w:rFonts w:ascii="Times New Roman" w:hAnsi="Times New Roman"/>
        </w:rPr>
        <w:t>радника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јавних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предузећа</w:t>
      </w:r>
      <w:proofErr w:type="spellEnd"/>
      <w:r w:rsidRPr="000C6310">
        <w:rPr>
          <w:rFonts w:ascii="Times New Roman" w:hAnsi="Times New Roman"/>
        </w:rPr>
        <w:t>.</w:t>
      </w:r>
      <w:proofErr w:type="gram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За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потребе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организације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инфо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дана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који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ће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бити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одржани</w:t>
      </w:r>
      <w:proofErr w:type="spellEnd"/>
      <w:r w:rsidRPr="000C6310">
        <w:rPr>
          <w:rFonts w:ascii="Times New Roman" w:hAnsi="Times New Roman"/>
        </w:rPr>
        <w:t xml:space="preserve"> у </w:t>
      </w:r>
      <w:proofErr w:type="spellStart"/>
      <w:r w:rsidRPr="000C6310">
        <w:rPr>
          <w:rFonts w:ascii="Times New Roman" w:hAnsi="Times New Roman"/>
        </w:rPr>
        <w:t>јавним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предузећима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уговарач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ће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одабрати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адекватан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простор</w:t>
      </w:r>
      <w:proofErr w:type="spellEnd"/>
      <w:r w:rsidRPr="000C6310">
        <w:rPr>
          <w:rFonts w:ascii="Times New Roman" w:hAnsi="Times New Roman"/>
        </w:rPr>
        <w:t xml:space="preserve">, </w:t>
      </w:r>
      <w:proofErr w:type="spellStart"/>
      <w:r w:rsidRPr="000C6310">
        <w:rPr>
          <w:rFonts w:ascii="Times New Roman" w:hAnsi="Times New Roman"/>
        </w:rPr>
        <w:t>кетеринг</w:t>
      </w:r>
      <w:proofErr w:type="spellEnd"/>
      <w:r w:rsidRPr="000C6310">
        <w:rPr>
          <w:rFonts w:ascii="Times New Roman" w:hAnsi="Times New Roman"/>
        </w:rPr>
        <w:t xml:space="preserve">, </w:t>
      </w:r>
      <w:proofErr w:type="spellStart"/>
      <w:r w:rsidRPr="000C6310">
        <w:rPr>
          <w:rFonts w:ascii="Times New Roman" w:hAnsi="Times New Roman"/>
        </w:rPr>
        <w:t>освежење</w:t>
      </w:r>
      <w:proofErr w:type="spellEnd"/>
      <w:proofErr w:type="gramStart"/>
      <w:r w:rsidRPr="000C6310">
        <w:rPr>
          <w:rFonts w:ascii="Times New Roman" w:hAnsi="Times New Roman"/>
        </w:rPr>
        <w:t xml:space="preserve">,  </w:t>
      </w:r>
      <w:proofErr w:type="spellStart"/>
      <w:r w:rsidRPr="000C6310">
        <w:rPr>
          <w:rFonts w:ascii="Times New Roman" w:hAnsi="Times New Roman"/>
        </w:rPr>
        <w:t>присуство</w:t>
      </w:r>
      <w:proofErr w:type="spellEnd"/>
      <w:proofErr w:type="gram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модератора</w:t>
      </w:r>
      <w:proofErr w:type="spellEnd"/>
      <w:r w:rsidRPr="000C6310">
        <w:rPr>
          <w:rFonts w:ascii="Times New Roman" w:hAnsi="Times New Roman"/>
        </w:rPr>
        <w:t xml:space="preserve"> и </w:t>
      </w:r>
      <w:proofErr w:type="spellStart"/>
      <w:r w:rsidRPr="000C6310">
        <w:rPr>
          <w:rFonts w:ascii="Times New Roman" w:hAnsi="Times New Roman"/>
        </w:rPr>
        <w:t>фотографа</w:t>
      </w:r>
      <w:proofErr w:type="spellEnd"/>
      <w:r w:rsidRPr="000C6310">
        <w:rPr>
          <w:rFonts w:ascii="Times New Roman" w:hAnsi="Times New Roman"/>
        </w:rPr>
        <w:t xml:space="preserve"> и </w:t>
      </w:r>
      <w:proofErr w:type="spellStart"/>
      <w:r w:rsidRPr="000C6310">
        <w:rPr>
          <w:rFonts w:ascii="Times New Roman" w:hAnsi="Times New Roman"/>
        </w:rPr>
        <w:t>аранжирати</w:t>
      </w:r>
      <w:proofErr w:type="spellEnd"/>
      <w:r w:rsidRPr="000C6310">
        <w:rPr>
          <w:rFonts w:ascii="Times New Roman" w:hAnsi="Times New Roman"/>
        </w:rPr>
        <w:t xml:space="preserve">  </w:t>
      </w:r>
      <w:proofErr w:type="spellStart"/>
      <w:r w:rsidRPr="000C6310">
        <w:rPr>
          <w:rFonts w:ascii="Times New Roman" w:hAnsi="Times New Roman"/>
        </w:rPr>
        <w:t>простор</w:t>
      </w:r>
      <w:proofErr w:type="spellEnd"/>
      <w:r w:rsidRPr="000C6310">
        <w:rPr>
          <w:rFonts w:ascii="Times New Roman" w:hAnsi="Times New Roman"/>
        </w:rPr>
        <w:t xml:space="preserve"> у </w:t>
      </w:r>
      <w:proofErr w:type="spellStart"/>
      <w:r w:rsidRPr="000C6310">
        <w:rPr>
          <w:rFonts w:ascii="Times New Roman" w:hAnsi="Times New Roman"/>
        </w:rPr>
        <w:t>складу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са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духом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пројекта</w:t>
      </w:r>
      <w:proofErr w:type="spellEnd"/>
      <w:r w:rsidRPr="000C6310">
        <w:rPr>
          <w:rFonts w:ascii="Times New Roman" w:hAnsi="Times New Roman"/>
        </w:rPr>
        <w:t>.</w:t>
      </w:r>
    </w:p>
    <w:p w:rsidR="000C6310" w:rsidRPr="000C6310" w:rsidRDefault="000C6310" w:rsidP="000C6310">
      <w:pPr>
        <w:jc w:val="both"/>
        <w:rPr>
          <w:rFonts w:ascii="Times New Roman" w:hAnsi="Times New Roman"/>
        </w:rPr>
      </w:pPr>
      <w:proofErr w:type="spellStart"/>
      <w:r w:rsidRPr="000C6310">
        <w:rPr>
          <w:rFonts w:ascii="Times New Roman" w:hAnsi="Times New Roman"/>
        </w:rPr>
        <w:t>Уговарач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ће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припремити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материјал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потребан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за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организацију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инфо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дана</w:t>
      </w:r>
      <w:proofErr w:type="spellEnd"/>
      <w:r w:rsidRPr="000C6310">
        <w:rPr>
          <w:rFonts w:ascii="Times New Roman" w:hAnsi="Times New Roman"/>
        </w:rPr>
        <w:t xml:space="preserve">: </w:t>
      </w:r>
    </w:p>
    <w:p w:rsidR="000C6310" w:rsidRPr="000C6310" w:rsidRDefault="000C6310" w:rsidP="000C6310">
      <w:pPr>
        <w:pStyle w:val="ListParagraph"/>
        <w:numPr>
          <w:ilvl w:val="0"/>
          <w:numId w:val="22"/>
        </w:numPr>
        <w:contextualSpacing/>
        <w:jc w:val="both"/>
      </w:pPr>
      <w:proofErr w:type="spellStart"/>
      <w:r w:rsidRPr="000C6310">
        <w:t>Позивнице</w:t>
      </w:r>
      <w:proofErr w:type="spellEnd"/>
      <w:r w:rsidRPr="000C6310">
        <w:t xml:space="preserve"> </w:t>
      </w:r>
    </w:p>
    <w:p w:rsidR="000C6310" w:rsidRPr="000C6310" w:rsidRDefault="000C6310" w:rsidP="000C6310">
      <w:pPr>
        <w:pStyle w:val="ListParagraph"/>
        <w:numPr>
          <w:ilvl w:val="0"/>
          <w:numId w:val="22"/>
        </w:numPr>
        <w:contextualSpacing/>
        <w:jc w:val="both"/>
      </w:pPr>
      <w:proofErr w:type="spellStart"/>
      <w:r w:rsidRPr="000C6310">
        <w:t>Објаве</w:t>
      </w:r>
      <w:proofErr w:type="spellEnd"/>
      <w:r w:rsidRPr="000C6310">
        <w:t xml:space="preserve"> </w:t>
      </w:r>
    </w:p>
    <w:p w:rsidR="000C6310" w:rsidRPr="000C6310" w:rsidRDefault="000C6310" w:rsidP="000C6310">
      <w:pPr>
        <w:pStyle w:val="ListParagraph"/>
        <w:numPr>
          <w:ilvl w:val="0"/>
          <w:numId w:val="22"/>
        </w:numPr>
        <w:contextualSpacing/>
        <w:jc w:val="both"/>
      </w:pPr>
      <w:proofErr w:type="spellStart"/>
      <w:r w:rsidRPr="000C6310">
        <w:t>Агенде</w:t>
      </w:r>
      <w:proofErr w:type="spellEnd"/>
    </w:p>
    <w:p w:rsidR="000C6310" w:rsidRPr="000C6310" w:rsidRDefault="000C6310" w:rsidP="000C6310">
      <w:pPr>
        <w:pStyle w:val="ListParagraph"/>
        <w:numPr>
          <w:ilvl w:val="0"/>
          <w:numId w:val="22"/>
        </w:numPr>
        <w:contextualSpacing/>
        <w:jc w:val="both"/>
      </w:pPr>
      <w:proofErr w:type="spellStart"/>
      <w:r w:rsidRPr="000C6310">
        <w:t>Листа</w:t>
      </w:r>
      <w:proofErr w:type="spellEnd"/>
      <w:r w:rsidRPr="000C6310">
        <w:t xml:space="preserve"> </w:t>
      </w:r>
      <w:proofErr w:type="spellStart"/>
      <w:r w:rsidRPr="000C6310">
        <w:t>присутних</w:t>
      </w:r>
      <w:proofErr w:type="spellEnd"/>
      <w:r w:rsidRPr="000C6310">
        <w:t xml:space="preserve">  </w:t>
      </w:r>
    </w:p>
    <w:p w:rsidR="000C6310" w:rsidRPr="000C6310" w:rsidRDefault="000C6310" w:rsidP="000C6310">
      <w:pPr>
        <w:jc w:val="both"/>
        <w:rPr>
          <w:rFonts w:ascii="Times New Roman" w:hAnsi="Times New Roman"/>
        </w:rPr>
      </w:pPr>
      <w:proofErr w:type="spellStart"/>
      <w:proofErr w:type="gramStart"/>
      <w:r w:rsidRPr="000C6310">
        <w:rPr>
          <w:rFonts w:ascii="Times New Roman" w:hAnsi="Times New Roman"/>
        </w:rPr>
        <w:t>Након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одржаних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инфо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дана</w:t>
      </w:r>
      <w:proofErr w:type="spellEnd"/>
      <w:r w:rsidRPr="000C6310">
        <w:rPr>
          <w:rFonts w:ascii="Times New Roman" w:hAnsi="Times New Roman"/>
        </w:rPr>
        <w:t xml:space="preserve">, </w:t>
      </w:r>
      <w:proofErr w:type="spellStart"/>
      <w:r w:rsidRPr="000C6310">
        <w:rPr>
          <w:rFonts w:ascii="Times New Roman" w:hAnsi="Times New Roman"/>
        </w:rPr>
        <w:t>уговарач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ће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припремити</w:t>
      </w:r>
      <w:proofErr w:type="spellEnd"/>
      <w:r w:rsidRPr="000C6310">
        <w:rPr>
          <w:rFonts w:ascii="Times New Roman" w:hAnsi="Times New Roman"/>
        </w:rPr>
        <w:t xml:space="preserve"> </w:t>
      </w:r>
      <w:proofErr w:type="spellStart"/>
      <w:r w:rsidRPr="000C6310">
        <w:rPr>
          <w:rFonts w:ascii="Times New Roman" w:hAnsi="Times New Roman"/>
        </w:rPr>
        <w:t>извештај</w:t>
      </w:r>
      <w:proofErr w:type="spellEnd"/>
      <w:r w:rsidRPr="000C6310">
        <w:rPr>
          <w:rFonts w:ascii="Times New Roman" w:hAnsi="Times New Roman"/>
        </w:rPr>
        <w:t>.</w:t>
      </w:r>
      <w:proofErr w:type="gramEnd"/>
    </w:p>
    <w:p w:rsidR="000C6310" w:rsidRPr="000C6310" w:rsidRDefault="000C6310" w:rsidP="000C6310">
      <w:pPr>
        <w:jc w:val="both"/>
        <w:rPr>
          <w:rFonts w:ascii="Times New Roman" w:hAnsi="Times New Roman"/>
        </w:rPr>
      </w:pPr>
    </w:p>
    <w:p w:rsidR="000C6310" w:rsidRPr="000C6310" w:rsidRDefault="000C6310" w:rsidP="000C6310">
      <w:pPr>
        <w:jc w:val="both"/>
        <w:rPr>
          <w:rFonts w:ascii="Times New Roman" w:hAnsi="Times New Roman"/>
        </w:rPr>
      </w:pPr>
      <w:proofErr w:type="spellStart"/>
      <w:r w:rsidRPr="000C6310">
        <w:rPr>
          <w:rFonts w:ascii="Times New Roman" w:hAnsi="Times New Roman"/>
          <w:b/>
        </w:rPr>
        <w:t>Припрема</w:t>
      </w:r>
      <w:proofErr w:type="spellEnd"/>
      <w:r w:rsidRPr="000C6310">
        <w:rPr>
          <w:rFonts w:ascii="Times New Roman" w:hAnsi="Times New Roman"/>
          <w:b/>
        </w:rPr>
        <w:t xml:space="preserve"> и </w:t>
      </w:r>
      <w:proofErr w:type="spellStart"/>
      <w:r w:rsidRPr="000C6310">
        <w:rPr>
          <w:rFonts w:ascii="Times New Roman" w:hAnsi="Times New Roman"/>
          <w:b/>
        </w:rPr>
        <w:t>продукција</w:t>
      </w:r>
      <w:proofErr w:type="spellEnd"/>
      <w:r w:rsidRPr="000C6310">
        <w:rPr>
          <w:rFonts w:ascii="Times New Roman" w:hAnsi="Times New Roman"/>
          <w:b/>
        </w:rPr>
        <w:t xml:space="preserve"> </w:t>
      </w:r>
      <w:proofErr w:type="spellStart"/>
      <w:r w:rsidRPr="000C6310">
        <w:rPr>
          <w:rFonts w:ascii="Times New Roman" w:hAnsi="Times New Roman"/>
          <w:b/>
        </w:rPr>
        <w:t>промотивног</w:t>
      </w:r>
      <w:proofErr w:type="spellEnd"/>
      <w:r w:rsidRPr="000C6310">
        <w:rPr>
          <w:rFonts w:ascii="Times New Roman" w:hAnsi="Times New Roman"/>
          <w:b/>
        </w:rPr>
        <w:t xml:space="preserve"> </w:t>
      </w:r>
      <w:proofErr w:type="spellStart"/>
      <w:r w:rsidRPr="000C6310">
        <w:rPr>
          <w:rFonts w:ascii="Times New Roman" w:hAnsi="Times New Roman"/>
          <w:b/>
        </w:rPr>
        <w:t>материјала</w:t>
      </w:r>
      <w:proofErr w:type="spellEnd"/>
      <w:r w:rsidRPr="000C6310">
        <w:rPr>
          <w:rFonts w:ascii="Times New Roman" w:hAnsi="Times New Roman"/>
          <w:b/>
        </w:rPr>
        <w:t xml:space="preserve"> </w:t>
      </w:r>
      <w:proofErr w:type="spellStart"/>
      <w:r w:rsidRPr="000C6310">
        <w:rPr>
          <w:rFonts w:ascii="Times New Roman" w:hAnsi="Times New Roman"/>
          <w:b/>
        </w:rPr>
        <w:t>уклучује</w:t>
      </w:r>
      <w:proofErr w:type="spellEnd"/>
      <w:r w:rsidRPr="000C6310">
        <w:rPr>
          <w:rFonts w:ascii="Times New Roman" w:hAnsi="Times New Roman"/>
        </w:rPr>
        <w:t>:</w:t>
      </w:r>
    </w:p>
    <w:p w:rsidR="000C6310" w:rsidRPr="000C6310" w:rsidRDefault="000C6310" w:rsidP="000C6310">
      <w:pPr>
        <w:pStyle w:val="ListParagraph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310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Pr="000C6310">
        <w:rPr>
          <w:rFonts w:ascii="Times New Roman" w:eastAsia="Times New Roman" w:hAnsi="Times New Roman" w:cs="Times New Roman"/>
          <w:sz w:val="24"/>
          <w:szCs w:val="24"/>
        </w:rPr>
        <w:t>банера</w:t>
      </w:r>
      <w:proofErr w:type="spellEnd"/>
    </w:p>
    <w:p w:rsidR="000C6310" w:rsidRPr="000C6310" w:rsidRDefault="000C6310" w:rsidP="000C6310">
      <w:pPr>
        <w:pStyle w:val="ListParagraph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310">
        <w:rPr>
          <w:rFonts w:ascii="Times New Roman" w:eastAsia="Times New Roman" w:hAnsi="Times New Roman" w:cs="Times New Roman"/>
          <w:sz w:val="24"/>
          <w:szCs w:val="24"/>
        </w:rPr>
        <w:t xml:space="preserve">240 </w:t>
      </w:r>
      <w:proofErr w:type="spellStart"/>
      <w:r w:rsidRPr="000C6310">
        <w:rPr>
          <w:rFonts w:ascii="Times New Roman" w:eastAsia="Times New Roman" w:hAnsi="Times New Roman" w:cs="Times New Roman"/>
          <w:sz w:val="24"/>
          <w:szCs w:val="24"/>
        </w:rPr>
        <w:t>флајера</w:t>
      </w:r>
      <w:proofErr w:type="spellEnd"/>
    </w:p>
    <w:p w:rsidR="000C6310" w:rsidRPr="000C6310" w:rsidRDefault="000C6310" w:rsidP="000C6310">
      <w:pPr>
        <w:pStyle w:val="ListParagraph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310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proofErr w:type="spellStart"/>
      <w:r w:rsidRPr="000C6310">
        <w:rPr>
          <w:rFonts w:ascii="Times New Roman" w:eastAsia="Times New Roman" w:hAnsi="Times New Roman" w:cs="Times New Roman"/>
          <w:sz w:val="24"/>
          <w:szCs w:val="24"/>
        </w:rPr>
        <w:t>постера</w:t>
      </w:r>
      <w:proofErr w:type="spellEnd"/>
    </w:p>
    <w:p w:rsidR="000C6310" w:rsidRPr="000C6310" w:rsidRDefault="000C6310" w:rsidP="000C6310">
      <w:pPr>
        <w:pStyle w:val="ListParagraph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310" w:rsidRPr="000C6310" w:rsidRDefault="000C6310" w:rsidP="000C6310">
      <w:pPr>
        <w:pStyle w:val="ListParagraph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C6310">
        <w:rPr>
          <w:rFonts w:ascii="Times New Roman" w:hAnsi="Times New Roman" w:cs="Times New Roman"/>
          <w:sz w:val="24"/>
          <w:szCs w:val="24"/>
        </w:rPr>
        <w:lastRenderedPageBreak/>
        <w:t>Сврха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промотивног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подизање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свести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циљних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важности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енергетске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ефикасности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представљање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пројектних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резултата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повећање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целокупне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видљивости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6310">
        <w:rPr>
          <w:rFonts w:ascii="Times New Roman" w:hAnsi="Times New Roman" w:cs="Times New Roman"/>
          <w:sz w:val="24"/>
          <w:szCs w:val="24"/>
        </w:rPr>
        <w:t>Материјали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имати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атрактиван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дизајн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привукли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пажњу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циљних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63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310" w:rsidRPr="000C6310" w:rsidRDefault="000C6310" w:rsidP="000C6310">
      <w:pPr>
        <w:pStyle w:val="ListParagraph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6310" w:rsidRPr="000C6310" w:rsidRDefault="000C6310" w:rsidP="000C6310">
      <w:pPr>
        <w:pStyle w:val="ListParagraph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C6310">
        <w:rPr>
          <w:rFonts w:ascii="Times New Roman" w:hAnsi="Times New Roman" w:cs="Times New Roman"/>
          <w:sz w:val="24"/>
          <w:szCs w:val="24"/>
        </w:rPr>
        <w:t>Дистрибуција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310">
        <w:rPr>
          <w:rFonts w:ascii="Times New Roman" w:eastAsia="Times New Roman" w:hAnsi="Times New Roman" w:cs="Times New Roman"/>
          <w:sz w:val="24"/>
          <w:szCs w:val="24"/>
        </w:rPr>
        <w:t>флајера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вршити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инфо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данима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школама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предузећима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предвиђене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пројектом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6310">
        <w:rPr>
          <w:rFonts w:ascii="Times New Roman" w:hAnsi="Times New Roman" w:cs="Times New Roman"/>
          <w:sz w:val="24"/>
          <w:szCs w:val="24"/>
        </w:rPr>
        <w:t>Постери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позиционирани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Мерошини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повећали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видљивост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промоцију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310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0C63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63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7C1" w:rsidRPr="000C6310" w:rsidRDefault="001157C1" w:rsidP="00D82249">
      <w:pPr>
        <w:jc w:val="both"/>
        <w:rPr>
          <w:rFonts w:ascii="Times New Roman" w:eastAsia="Arial" w:hAnsi="Times New Roman"/>
          <w:b/>
          <w:noProof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160"/>
        <w:gridCol w:w="6750"/>
      </w:tblGrid>
      <w:tr w:rsidR="005D5893" w:rsidRPr="0066745F" w:rsidTr="00C426D5">
        <w:tc>
          <w:tcPr>
            <w:tcW w:w="2160" w:type="dxa"/>
          </w:tcPr>
          <w:p w:rsidR="005D5893" w:rsidRPr="0066745F" w:rsidRDefault="005D5893" w:rsidP="00C426D5">
            <w:pPr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</w:p>
          <w:p w:rsidR="005D5893" w:rsidRPr="0066745F" w:rsidRDefault="005D5893" w:rsidP="00C426D5">
            <w:pPr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</w:pPr>
            <w:r w:rsidRPr="0066745F"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  <w:t xml:space="preserve">Укупно без пдв-а </w:t>
            </w:r>
          </w:p>
        </w:tc>
        <w:tc>
          <w:tcPr>
            <w:tcW w:w="6750" w:type="dxa"/>
          </w:tcPr>
          <w:p w:rsidR="005D5893" w:rsidRPr="0066745F" w:rsidRDefault="005D5893" w:rsidP="00C426D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</w:tr>
      <w:tr w:rsidR="005D5893" w:rsidRPr="0066745F" w:rsidTr="00C426D5">
        <w:tc>
          <w:tcPr>
            <w:tcW w:w="2160" w:type="dxa"/>
          </w:tcPr>
          <w:p w:rsidR="005D5893" w:rsidRPr="0066745F" w:rsidRDefault="005D5893" w:rsidP="00C426D5">
            <w:pPr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                                                                               </w:t>
            </w:r>
          </w:p>
          <w:p w:rsidR="005D5893" w:rsidRPr="0066745F" w:rsidRDefault="005D5893" w:rsidP="00C426D5">
            <w:pPr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proofErr w:type="spellStart"/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>Износ</w:t>
            </w:r>
            <w:proofErr w:type="spellEnd"/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>пдв</w:t>
            </w:r>
            <w:proofErr w:type="spellEnd"/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>-а</w:t>
            </w:r>
          </w:p>
        </w:tc>
        <w:tc>
          <w:tcPr>
            <w:tcW w:w="6750" w:type="dxa"/>
          </w:tcPr>
          <w:p w:rsidR="005D5893" w:rsidRPr="0066745F" w:rsidRDefault="005D5893" w:rsidP="00C426D5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</w:p>
        </w:tc>
      </w:tr>
      <w:tr w:rsidR="005D5893" w:rsidRPr="0066745F" w:rsidTr="00C426D5">
        <w:tc>
          <w:tcPr>
            <w:tcW w:w="2160" w:type="dxa"/>
          </w:tcPr>
          <w:p w:rsidR="005D5893" w:rsidRPr="0066745F" w:rsidRDefault="005D5893" w:rsidP="00C426D5">
            <w:pPr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                                                                     </w:t>
            </w:r>
          </w:p>
          <w:p w:rsidR="005D5893" w:rsidRPr="0066745F" w:rsidRDefault="005D5893" w:rsidP="00C426D5">
            <w:pPr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proofErr w:type="spellStart"/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>Укупно</w:t>
            </w:r>
            <w:proofErr w:type="spellEnd"/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>са</w:t>
            </w:r>
            <w:proofErr w:type="spellEnd"/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>пдв-ом</w:t>
            </w:r>
            <w:proofErr w:type="spellEnd"/>
          </w:p>
        </w:tc>
        <w:tc>
          <w:tcPr>
            <w:tcW w:w="6750" w:type="dxa"/>
          </w:tcPr>
          <w:p w:rsidR="005D5893" w:rsidRPr="0066745F" w:rsidRDefault="005D5893" w:rsidP="00C426D5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</w:p>
        </w:tc>
      </w:tr>
    </w:tbl>
    <w:p w:rsidR="005D5893" w:rsidRPr="0066745F" w:rsidRDefault="005D5893" w:rsidP="005D5893">
      <w:pPr>
        <w:jc w:val="center"/>
        <w:rPr>
          <w:rFonts w:ascii="Times New Roman" w:hAnsi="Times New Roman"/>
          <w:lang w:eastAsia="sr-Cyrl-CS"/>
        </w:rPr>
      </w:pPr>
    </w:p>
    <w:p w:rsidR="005D5893" w:rsidRPr="0066745F" w:rsidRDefault="005D5893" w:rsidP="005D5893">
      <w:pPr>
        <w:rPr>
          <w:rFonts w:ascii="Times New Roman" w:hAnsi="Times New Roman"/>
          <w:lang w:eastAsia="sr-Cyrl-CS"/>
        </w:rPr>
      </w:pPr>
    </w:p>
    <w:p w:rsidR="005D5893" w:rsidRPr="0066745F" w:rsidRDefault="005D5893" w:rsidP="005D5893">
      <w:pPr>
        <w:tabs>
          <w:tab w:val="left" w:pos="7665"/>
        </w:tabs>
        <w:rPr>
          <w:rFonts w:ascii="Times New Roman" w:hAnsi="Times New Roman"/>
          <w:lang w:eastAsia="sr-Cyrl-CS"/>
        </w:rPr>
      </w:pPr>
      <w:proofErr w:type="spellStart"/>
      <w:r w:rsidRPr="0066745F">
        <w:rPr>
          <w:rFonts w:ascii="Times New Roman" w:hAnsi="Times New Roman"/>
          <w:lang w:eastAsia="sr-Cyrl-CS"/>
        </w:rPr>
        <w:t>Датум</w:t>
      </w:r>
      <w:proofErr w:type="spellEnd"/>
      <w:r w:rsidRPr="0066745F">
        <w:rPr>
          <w:rFonts w:ascii="Times New Roman" w:hAnsi="Times New Roman"/>
          <w:lang w:eastAsia="sr-Cyrl-CS"/>
        </w:rPr>
        <w:t xml:space="preserve">:                                                                                                </w:t>
      </w:r>
      <w:proofErr w:type="spellStart"/>
      <w:r w:rsidRPr="0066745F">
        <w:rPr>
          <w:rFonts w:ascii="Times New Roman" w:hAnsi="Times New Roman"/>
          <w:lang w:eastAsia="sr-Cyrl-CS"/>
        </w:rPr>
        <w:t>Потпис</w:t>
      </w:r>
      <w:proofErr w:type="spellEnd"/>
      <w:r w:rsidRPr="0066745F">
        <w:rPr>
          <w:rFonts w:ascii="Times New Roman" w:hAnsi="Times New Roman"/>
          <w:lang w:eastAsia="sr-Cyrl-CS"/>
        </w:rPr>
        <w:t xml:space="preserve"> </w:t>
      </w:r>
      <w:proofErr w:type="spellStart"/>
      <w:r w:rsidRPr="0066745F">
        <w:rPr>
          <w:rFonts w:ascii="Times New Roman" w:hAnsi="Times New Roman"/>
          <w:lang w:eastAsia="sr-Cyrl-CS"/>
        </w:rPr>
        <w:t>овлашћеног</w:t>
      </w:r>
      <w:proofErr w:type="spellEnd"/>
      <w:r w:rsidRPr="0066745F">
        <w:rPr>
          <w:rFonts w:ascii="Times New Roman" w:hAnsi="Times New Roman"/>
          <w:lang w:eastAsia="sr-Cyrl-CS"/>
        </w:rPr>
        <w:t xml:space="preserve"> </w:t>
      </w:r>
      <w:proofErr w:type="spellStart"/>
      <w:r w:rsidRPr="0066745F">
        <w:rPr>
          <w:rFonts w:ascii="Times New Roman" w:hAnsi="Times New Roman"/>
          <w:lang w:eastAsia="sr-Cyrl-CS"/>
        </w:rPr>
        <w:t>лица</w:t>
      </w:r>
      <w:proofErr w:type="spellEnd"/>
    </w:p>
    <w:p w:rsidR="00D91250" w:rsidRPr="00D91250" w:rsidRDefault="005D5893" w:rsidP="005D5893">
      <w:pPr>
        <w:tabs>
          <w:tab w:val="left" w:pos="6435"/>
        </w:tabs>
        <w:ind w:firstLine="720"/>
        <w:rPr>
          <w:rFonts w:ascii="Times New Roman" w:hAnsi="Times New Roman"/>
          <w:lang w:eastAsia="sr-Cyrl-CS"/>
        </w:rPr>
      </w:pPr>
      <w:r w:rsidRPr="0066745F">
        <w:rPr>
          <w:rFonts w:ascii="Times New Roman" w:hAnsi="Times New Roman"/>
          <w:lang w:eastAsia="sr-Cyrl-CS"/>
        </w:rPr>
        <w:t>________________</w:t>
      </w:r>
      <w:r w:rsidRPr="0066745F">
        <w:rPr>
          <w:rFonts w:ascii="Times New Roman" w:hAnsi="Times New Roman"/>
          <w:lang w:eastAsia="sr-Cyrl-CS"/>
        </w:rPr>
        <w:tab/>
      </w:r>
      <w:r>
        <w:rPr>
          <w:rFonts w:ascii="Times New Roman" w:hAnsi="Times New Roman"/>
          <w:lang w:eastAsia="sr-Cyrl-CS"/>
        </w:rPr>
        <w:t>_______________________</w:t>
      </w:r>
    </w:p>
    <w:sectPr w:rsidR="00D91250" w:rsidRPr="00D91250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9C4" w:rsidRDefault="009D29C4" w:rsidP="00614430">
      <w:r>
        <w:separator/>
      </w:r>
    </w:p>
  </w:endnote>
  <w:endnote w:type="continuationSeparator" w:id="0">
    <w:p w:rsidR="009D29C4" w:rsidRDefault="009D29C4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9C4" w:rsidRDefault="009D29C4" w:rsidP="00614430">
      <w:r>
        <w:separator/>
      </w:r>
    </w:p>
  </w:footnote>
  <w:footnote w:type="continuationSeparator" w:id="0">
    <w:p w:rsidR="009D29C4" w:rsidRDefault="009D29C4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35C1"/>
    <w:multiLevelType w:val="hybridMultilevel"/>
    <w:tmpl w:val="BED23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20499"/>
    <w:multiLevelType w:val="hybridMultilevel"/>
    <w:tmpl w:val="0AFE2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0358A"/>
    <w:multiLevelType w:val="hybridMultilevel"/>
    <w:tmpl w:val="41EA03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A7973"/>
    <w:multiLevelType w:val="hybridMultilevel"/>
    <w:tmpl w:val="154A3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D2C48"/>
    <w:multiLevelType w:val="multilevel"/>
    <w:tmpl w:val="05A4BBC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∙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∙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6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7">
    <w:nsid w:val="38F1345D"/>
    <w:multiLevelType w:val="hybridMultilevel"/>
    <w:tmpl w:val="03FE71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B5740A"/>
    <w:multiLevelType w:val="hybridMultilevel"/>
    <w:tmpl w:val="4B046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41831"/>
    <w:multiLevelType w:val="hybridMultilevel"/>
    <w:tmpl w:val="7DCC60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3978D2"/>
    <w:multiLevelType w:val="hybridMultilevel"/>
    <w:tmpl w:val="D4507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4">
    <w:nsid w:val="4798573C"/>
    <w:multiLevelType w:val="hybridMultilevel"/>
    <w:tmpl w:val="D256CA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9B1F85"/>
    <w:multiLevelType w:val="hybridMultilevel"/>
    <w:tmpl w:val="E58818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8">
    <w:nsid w:val="656F1424"/>
    <w:multiLevelType w:val="hybridMultilevel"/>
    <w:tmpl w:val="D2AA7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20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21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17"/>
  </w:num>
  <w:num w:numId="5">
    <w:abstractNumId w:val="8"/>
  </w:num>
  <w:num w:numId="6">
    <w:abstractNumId w:val="13"/>
  </w:num>
  <w:num w:numId="7">
    <w:abstractNumId w:val="19"/>
  </w:num>
  <w:num w:numId="8">
    <w:abstractNumId w:val="6"/>
  </w:num>
  <w:num w:numId="9">
    <w:abstractNumId w:val="5"/>
  </w:num>
  <w:num w:numId="10">
    <w:abstractNumId w:val="20"/>
  </w:num>
  <w:num w:numId="11">
    <w:abstractNumId w:val="3"/>
  </w:num>
  <w:num w:numId="12">
    <w:abstractNumId w:val="12"/>
  </w:num>
  <w:num w:numId="13">
    <w:abstractNumId w:val="18"/>
  </w:num>
  <w:num w:numId="14">
    <w:abstractNumId w:val="0"/>
  </w:num>
  <w:num w:numId="15">
    <w:abstractNumId w:val="10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05C96"/>
    <w:rsid w:val="00014111"/>
    <w:rsid w:val="0006562F"/>
    <w:rsid w:val="00083A2C"/>
    <w:rsid w:val="00095E74"/>
    <w:rsid w:val="000B7277"/>
    <w:rsid w:val="000C3E19"/>
    <w:rsid w:val="000C4AB0"/>
    <w:rsid w:val="000C6310"/>
    <w:rsid w:val="000E2920"/>
    <w:rsid w:val="000E7BD6"/>
    <w:rsid w:val="000F3861"/>
    <w:rsid w:val="00115188"/>
    <w:rsid w:val="001157C1"/>
    <w:rsid w:val="0012364E"/>
    <w:rsid w:val="001255B4"/>
    <w:rsid w:val="001267E9"/>
    <w:rsid w:val="00127DE7"/>
    <w:rsid w:val="001338AA"/>
    <w:rsid w:val="00150699"/>
    <w:rsid w:val="00150D33"/>
    <w:rsid w:val="001524EB"/>
    <w:rsid w:val="00160D4B"/>
    <w:rsid w:val="00170600"/>
    <w:rsid w:val="001A660D"/>
    <w:rsid w:val="001B2145"/>
    <w:rsid w:val="001B4676"/>
    <w:rsid w:val="001C26AB"/>
    <w:rsid w:val="001C4FB5"/>
    <w:rsid w:val="001E7E1F"/>
    <w:rsid w:val="001F3682"/>
    <w:rsid w:val="00201EB0"/>
    <w:rsid w:val="002272EC"/>
    <w:rsid w:val="00237D3D"/>
    <w:rsid w:val="0024022F"/>
    <w:rsid w:val="00243D23"/>
    <w:rsid w:val="00244209"/>
    <w:rsid w:val="002512C7"/>
    <w:rsid w:val="00253334"/>
    <w:rsid w:val="00255301"/>
    <w:rsid w:val="00255B2C"/>
    <w:rsid w:val="00261409"/>
    <w:rsid w:val="002742C1"/>
    <w:rsid w:val="00277B9E"/>
    <w:rsid w:val="00283709"/>
    <w:rsid w:val="002911FC"/>
    <w:rsid w:val="00296596"/>
    <w:rsid w:val="002A5776"/>
    <w:rsid w:val="002C38BE"/>
    <w:rsid w:val="002D7892"/>
    <w:rsid w:val="002E0797"/>
    <w:rsid w:val="002E305C"/>
    <w:rsid w:val="00333BD6"/>
    <w:rsid w:val="00346A7A"/>
    <w:rsid w:val="0035739A"/>
    <w:rsid w:val="003702F2"/>
    <w:rsid w:val="003766F6"/>
    <w:rsid w:val="0039275E"/>
    <w:rsid w:val="00396658"/>
    <w:rsid w:val="003B1B60"/>
    <w:rsid w:val="003B4645"/>
    <w:rsid w:val="003D0DFC"/>
    <w:rsid w:val="003D6A0E"/>
    <w:rsid w:val="003D785E"/>
    <w:rsid w:val="003E1AC7"/>
    <w:rsid w:val="003F1D72"/>
    <w:rsid w:val="00401805"/>
    <w:rsid w:val="00441186"/>
    <w:rsid w:val="0044433F"/>
    <w:rsid w:val="004728B1"/>
    <w:rsid w:val="00491985"/>
    <w:rsid w:val="004B2AFA"/>
    <w:rsid w:val="004B41CF"/>
    <w:rsid w:val="004C34C8"/>
    <w:rsid w:val="004C6E9D"/>
    <w:rsid w:val="004E4E45"/>
    <w:rsid w:val="004F4AA9"/>
    <w:rsid w:val="00500654"/>
    <w:rsid w:val="005158C7"/>
    <w:rsid w:val="0052580F"/>
    <w:rsid w:val="005268A4"/>
    <w:rsid w:val="00527474"/>
    <w:rsid w:val="00543C6A"/>
    <w:rsid w:val="00546F7B"/>
    <w:rsid w:val="0056209D"/>
    <w:rsid w:val="005641AA"/>
    <w:rsid w:val="005754FC"/>
    <w:rsid w:val="0059033E"/>
    <w:rsid w:val="0059441A"/>
    <w:rsid w:val="005948F9"/>
    <w:rsid w:val="005A3212"/>
    <w:rsid w:val="005A669E"/>
    <w:rsid w:val="005B6A98"/>
    <w:rsid w:val="005C0E21"/>
    <w:rsid w:val="005D292F"/>
    <w:rsid w:val="005D35D2"/>
    <w:rsid w:val="005D551F"/>
    <w:rsid w:val="005D5893"/>
    <w:rsid w:val="005F3422"/>
    <w:rsid w:val="005F5AB3"/>
    <w:rsid w:val="00601200"/>
    <w:rsid w:val="006048CB"/>
    <w:rsid w:val="00614430"/>
    <w:rsid w:val="00617E24"/>
    <w:rsid w:val="00620A1C"/>
    <w:rsid w:val="00621865"/>
    <w:rsid w:val="00625835"/>
    <w:rsid w:val="00632B77"/>
    <w:rsid w:val="006453E0"/>
    <w:rsid w:val="006616EC"/>
    <w:rsid w:val="0066745F"/>
    <w:rsid w:val="00680AC1"/>
    <w:rsid w:val="006877A8"/>
    <w:rsid w:val="00694445"/>
    <w:rsid w:val="006C072E"/>
    <w:rsid w:val="006C61A2"/>
    <w:rsid w:val="006D0575"/>
    <w:rsid w:val="006D0E10"/>
    <w:rsid w:val="006E4090"/>
    <w:rsid w:val="006E70DF"/>
    <w:rsid w:val="006F6248"/>
    <w:rsid w:val="00703A8D"/>
    <w:rsid w:val="00721C12"/>
    <w:rsid w:val="00722C70"/>
    <w:rsid w:val="00727A4A"/>
    <w:rsid w:val="007379A8"/>
    <w:rsid w:val="007405EF"/>
    <w:rsid w:val="00764118"/>
    <w:rsid w:val="00773096"/>
    <w:rsid w:val="0077496C"/>
    <w:rsid w:val="0077699E"/>
    <w:rsid w:val="00783769"/>
    <w:rsid w:val="00794B83"/>
    <w:rsid w:val="007A522E"/>
    <w:rsid w:val="007B5F27"/>
    <w:rsid w:val="007C23FF"/>
    <w:rsid w:val="007D4D0A"/>
    <w:rsid w:val="007D7D6E"/>
    <w:rsid w:val="007E2E2D"/>
    <w:rsid w:val="007E31E1"/>
    <w:rsid w:val="007F7F61"/>
    <w:rsid w:val="00804019"/>
    <w:rsid w:val="00840425"/>
    <w:rsid w:val="00851141"/>
    <w:rsid w:val="00852F4F"/>
    <w:rsid w:val="00855F71"/>
    <w:rsid w:val="00873E56"/>
    <w:rsid w:val="008741D6"/>
    <w:rsid w:val="00877C99"/>
    <w:rsid w:val="00880DA6"/>
    <w:rsid w:val="00894815"/>
    <w:rsid w:val="008A1383"/>
    <w:rsid w:val="008D0E5B"/>
    <w:rsid w:val="008E4DCF"/>
    <w:rsid w:val="008E7682"/>
    <w:rsid w:val="009124A6"/>
    <w:rsid w:val="009155A8"/>
    <w:rsid w:val="00923DB4"/>
    <w:rsid w:val="009653F3"/>
    <w:rsid w:val="00967B81"/>
    <w:rsid w:val="009701BA"/>
    <w:rsid w:val="00975B55"/>
    <w:rsid w:val="00985184"/>
    <w:rsid w:val="00986D87"/>
    <w:rsid w:val="009970EC"/>
    <w:rsid w:val="009A2DBD"/>
    <w:rsid w:val="009A67C9"/>
    <w:rsid w:val="009B3A86"/>
    <w:rsid w:val="009D105F"/>
    <w:rsid w:val="009D27A1"/>
    <w:rsid w:val="009D29C4"/>
    <w:rsid w:val="009D3D28"/>
    <w:rsid w:val="009E7C74"/>
    <w:rsid w:val="009F62DD"/>
    <w:rsid w:val="009F7775"/>
    <w:rsid w:val="00A17CD7"/>
    <w:rsid w:val="00A34181"/>
    <w:rsid w:val="00A35302"/>
    <w:rsid w:val="00A4198E"/>
    <w:rsid w:val="00A71228"/>
    <w:rsid w:val="00A7179B"/>
    <w:rsid w:val="00A72356"/>
    <w:rsid w:val="00A813C6"/>
    <w:rsid w:val="00A8375B"/>
    <w:rsid w:val="00A90976"/>
    <w:rsid w:val="00AB70DA"/>
    <w:rsid w:val="00AB75A8"/>
    <w:rsid w:val="00AD2AC8"/>
    <w:rsid w:val="00B02C82"/>
    <w:rsid w:val="00B12412"/>
    <w:rsid w:val="00B12FF7"/>
    <w:rsid w:val="00B17272"/>
    <w:rsid w:val="00B36ED9"/>
    <w:rsid w:val="00B668DB"/>
    <w:rsid w:val="00B8620D"/>
    <w:rsid w:val="00B94FA8"/>
    <w:rsid w:val="00B9582C"/>
    <w:rsid w:val="00BB1BE0"/>
    <w:rsid w:val="00BD647D"/>
    <w:rsid w:val="00BE3838"/>
    <w:rsid w:val="00BE6662"/>
    <w:rsid w:val="00C13FB7"/>
    <w:rsid w:val="00C26F2C"/>
    <w:rsid w:val="00C2744D"/>
    <w:rsid w:val="00C32DB9"/>
    <w:rsid w:val="00C569BD"/>
    <w:rsid w:val="00C90BF8"/>
    <w:rsid w:val="00CA2075"/>
    <w:rsid w:val="00CB5A75"/>
    <w:rsid w:val="00CE6D63"/>
    <w:rsid w:val="00D0577D"/>
    <w:rsid w:val="00D23593"/>
    <w:rsid w:val="00D24285"/>
    <w:rsid w:val="00D31D8A"/>
    <w:rsid w:val="00D419D5"/>
    <w:rsid w:val="00D52B5D"/>
    <w:rsid w:val="00D57759"/>
    <w:rsid w:val="00D60F0B"/>
    <w:rsid w:val="00D82249"/>
    <w:rsid w:val="00D85C30"/>
    <w:rsid w:val="00D871B0"/>
    <w:rsid w:val="00D900E0"/>
    <w:rsid w:val="00D91250"/>
    <w:rsid w:val="00D91DC0"/>
    <w:rsid w:val="00DA1777"/>
    <w:rsid w:val="00DA48A1"/>
    <w:rsid w:val="00DB7790"/>
    <w:rsid w:val="00DC15AE"/>
    <w:rsid w:val="00DC5218"/>
    <w:rsid w:val="00DD7B7A"/>
    <w:rsid w:val="00DE589A"/>
    <w:rsid w:val="00DE63D4"/>
    <w:rsid w:val="00DF2B97"/>
    <w:rsid w:val="00E05DDF"/>
    <w:rsid w:val="00E139D2"/>
    <w:rsid w:val="00E31059"/>
    <w:rsid w:val="00E46399"/>
    <w:rsid w:val="00E62A7F"/>
    <w:rsid w:val="00E62ECC"/>
    <w:rsid w:val="00E66538"/>
    <w:rsid w:val="00E95CCF"/>
    <w:rsid w:val="00EA11C2"/>
    <w:rsid w:val="00EA37A5"/>
    <w:rsid w:val="00EA5467"/>
    <w:rsid w:val="00EB050F"/>
    <w:rsid w:val="00EB1CC3"/>
    <w:rsid w:val="00EB3A8C"/>
    <w:rsid w:val="00ED51FE"/>
    <w:rsid w:val="00ED7006"/>
    <w:rsid w:val="00EE1DE3"/>
    <w:rsid w:val="00EF2B34"/>
    <w:rsid w:val="00EF47D8"/>
    <w:rsid w:val="00F0494D"/>
    <w:rsid w:val="00F35ADF"/>
    <w:rsid w:val="00F418B3"/>
    <w:rsid w:val="00F42A35"/>
    <w:rsid w:val="00F472D3"/>
    <w:rsid w:val="00F5192F"/>
    <w:rsid w:val="00F64375"/>
    <w:rsid w:val="00F737A5"/>
    <w:rsid w:val="00F75FEA"/>
    <w:rsid w:val="00F767C0"/>
    <w:rsid w:val="00F85610"/>
    <w:rsid w:val="00FC3E95"/>
    <w:rsid w:val="00FD201C"/>
    <w:rsid w:val="00FD22EF"/>
    <w:rsid w:val="00FE1012"/>
    <w:rsid w:val="00FE25C0"/>
    <w:rsid w:val="00FE5096"/>
    <w:rsid w:val="00FF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A17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A1777"/>
    <w:rPr>
      <w:rFonts w:ascii="Book Antiqua" w:eastAsia="Times New Roman" w:hAnsi="Book Antiqua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A1777"/>
    <w:pPr>
      <w:widowControl/>
      <w:suppressAutoHyphens/>
      <w:autoSpaceDE/>
      <w:autoSpaceDN/>
      <w:adjustRightInd/>
      <w:spacing w:line="100" w:lineRule="atLeast"/>
      <w:ind w:left="720"/>
    </w:pPr>
    <w:rPr>
      <w:rFonts w:ascii="Times New Roman" w:eastAsia="Arial Unicode MS" w:hAnsi="Times New Roman"/>
      <w:color w:val="000000"/>
      <w:kern w:val="1"/>
      <w:lang w:eastAsia="ar-SA"/>
    </w:rPr>
  </w:style>
  <w:style w:type="paragraph" w:customStyle="1" w:styleId="ListParagraph0">
    <w:name w:val="ListParagraph"/>
    <w:basedOn w:val="Normal"/>
    <w:uiPriority w:val="1"/>
    <w:qFormat/>
    <w:rsid w:val="001157C1"/>
    <w:pPr>
      <w:widowControl/>
      <w:autoSpaceDE/>
      <w:autoSpaceDN/>
      <w:adjustRightInd/>
      <w:spacing w:after="160" w:line="254" w:lineRule="auto"/>
      <w:ind w:left="720"/>
    </w:pPr>
    <w:rPr>
      <w:rFonts w:ascii="Calibri" w:eastAsia="Calibri" w:hAnsi="Calibri" w:cs="Calibri"/>
      <w:sz w:val="22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143</cp:revision>
  <cp:lastPrinted>2021-06-24T10:06:00Z</cp:lastPrinted>
  <dcterms:created xsi:type="dcterms:W3CDTF">2013-03-08T08:20:00Z</dcterms:created>
  <dcterms:modified xsi:type="dcterms:W3CDTF">2021-09-09T09:19:00Z</dcterms:modified>
</cp:coreProperties>
</file>