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322F63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 xml:space="preserve">ОБАВЕШТЕЊЕ О </w:t>
      </w:r>
      <w:r w:rsidR="00322F63">
        <w:rPr>
          <w:rFonts w:ascii="Times New Roman" w:hAnsi="Times New Roman" w:cs="Times New Roman"/>
          <w:b/>
          <w:sz w:val="24"/>
          <w:szCs w:val="24"/>
        </w:rPr>
        <w:t>ОБУАТАВИ ПОСТУПКА ЈАВНЕ НАБАВКЕ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E02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Општинска управа општине Мерошина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,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Цара Лазара 17, 18252 Мерошина,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</w:p>
    <w:p w:rsidR="00FA31FF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E02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Орган локалне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E02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самоуправе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E02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услуга</w:t>
      </w:r>
    </w:p>
    <w:p w:rsidR="00E33B4D" w:rsidRPr="00E33B4D" w:rsidRDefault="002C33BE" w:rsidP="00E33B4D">
      <w:pPr>
        <w:pStyle w:val="Style25"/>
        <w:widowControl/>
        <w:tabs>
          <w:tab w:val="left" w:pos="-1890"/>
          <w:tab w:val="left" w:pos="72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672B1" w:rsidRPr="00E33B4D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ЈН број </w:t>
      </w:r>
      <w:r w:rsidR="00E33B4D" w:rsidRPr="00E33B4D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6</w:t>
      </w:r>
      <w:r w:rsidR="003E02AB" w:rsidRPr="00E33B4D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/201</w:t>
      </w:r>
      <w:r w:rsidR="00E33B4D" w:rsidRPr="00E33B4D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5</w:t>
      </w:r>
      <w:r w:rsidR="005672B1" w:rsidRPr="00E33B4D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, </w:t>
      </w:r>
      <w:r w:rsidR="00E33B4D" w:rsidRPr="00E33B4D">
        <w:rPr>
          <w:rFonts w:ascii="Times New Roman" w:hAnsi="Times New Roman"/>
          <w:sz w:val="28"/>
          <w:szCs w:val="28"/>
          <w:lang w:val="sr-Cyrl-CS"/>
        </w:rPr>
        <w:t>услуге – израда техничке документације за увођење мера енергетске ефикасности у основној школи у Облачини</w:t>
      </w:r>
      <w:r w:rsidR="00DF4E3A" w:rsidRPr="00E33B4D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, </w:t>
      </w:r>
      <w:r w:rsidR="00B73006">
        <w:rPr>
          <w:rFonts w:ascii="Times New Roman" w:hAnsi="Times New Roman"/>
          <w:sz w:val="28"/>
          <w:szCs w:val="28"/>
        </w:rPr>
        <w:t>ОРН 71200000</w:t>
      </w:r>
      <w:r w:rsidR="00E33B4D" w:rsidRPr="00E33B4D">
        <w:rPr>
          <w:rFonts w:ascii="Times New Roman" w:hAnsi="Times New Roman"/>
          <w:sz w:val="28"/>
          <w:szCs w:val="28"/>
        </w:rPr>
        <w:t xml:space="preserve"> архитектонске и сродне услуге</w:t>
      </w:r>
      <w:r w:rsidR="00E33B4D" w:rsidRPr="00E33B4D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</w:p>
    <w:p w:rsidR="00FA31FF" w:rsidRDefault="00322F63" w:rsidP="00E33B4D">
      <w:pPr>
        <w:pStyle w:val="Style25"/>
        <w:widowControl/>
        <w:tabs>
          <w:tab w:val="left" w:pos="-1890"/>
          <w:tab w:val="left" w:pos="72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Процењена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вредност: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E02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1.</w:t>
      </w:r>
      <w:r w:rsidR="00E33B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550</w:t>
      </w:r>
      <w:r w:rsidR="003E02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322F63" w:rsidRDefault="00322F63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322F63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: </w:t>
      </w:r>
      <w:r w:rsidR="00E33B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322F63" w:rsidRDefault="00322F63" w:rsidP="00A566E6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</w:t>
      </w:r>
      <w:r w:rsidR="00A42DA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одаци о </w:t>
      </w:r>
      <w:r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понуђачима</w:t>
      </w:r>
      <w:r w:rsidR="00601E22" w:rsidRPr="00850D68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:</w:t>
      </w:r>
      <w:r w:rsidR="00601E22" w:rsidRPr="00850D6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33B4D" w:rsidRPr="00E33B4D" w:rsidRDefault="00E33B4D" w:rsidP="00E33B4D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E33B4D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1.</w:t>
      </w:r>
      <w:r w:rsidRPr="00E33B4D">
        <w:rPr>
          <w:rFonts w:ascii="Times New Roman" w:hAnsi="Times New Roman" w:cs="Times New Roman"/>
          <w:noProof/>
          <w:sz w:val="28"/>
          <w:szCs w:val="28"/>
        </w:rPr>
        <w:t>„KRIP INŽENJERING“ д.о.о., Грамшијева 2,11000 Београд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33B4D" w:rsidRPr="00E33B4D" w:rsidRDefault="00E33B4D" w:rsidP="00E33B4D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E33B4D">
        <w:rPr>
          <w:rFonts w:ascii="Times New Roman" w:hAnsi="Times New Roman" w:cs="Times New Roman"/>
          <w:noProof/>
          <w:sz w:val="28"/>
          <w:szCs w:val="28"/>
        </w:rPr>
        <w:t>2. „HOME PLAN“ д.о.о., Краља Милана 23, 11000 Београд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33B4D" w:rsidRPr="00E33B4D" w:rsidRDefault="00E33B4D" w:rsidP="00E33B4D">
      <w:pPr>
        <w:pStyle w:val="NoSpacing"/>
        <w:rPr>
          <w:rFonts w:ascii="Times New Roman" w:hAnsi="Times New Roman"/>
          <w:noProof/>
          <w:sz w:val="28"/>
          <w:szCs w:val="28"/>
        </w:rPr>
      </w:pPr>
      <w:r w:rsidRPr="00E33B4D">
        <w:rPr>
          <w:rFonts w:ascii="Times New Roman" w:hAnsi="Times New Roman" w:cs="Times New Roman"/>
          <w:noProof/>
          <w:sz w:val="28"/>
          <w:szCs w:val="28"/>
        </w:rPr>
        <w:t>3.</w:t>
      </w:r>
      <w:r w:rsidRPr="00E33B4D">
        <w:rPr>
          <w:rFonts w:ascii="Times New Roman" w:hAnsi="Times New Roman"/>
          <w:noProof/>
          <w:sz w:val="28"/>
          <w:szCs w:val="28"/>
        </w:rPr>
        <w:t xml:space="preserve"> „URBANPRO“ д.о.о., Видовданска 5, 37000 Крушевац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E33B4D" w:rsidRPr="00E33B4D" w:rsidRDefault="00E33B4D" w:rsidP="00E33B4D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E33B4D">
        <w:rPr>
          <w:rFonts w:ascii="Times New Roman" w:hAnsi="Times New Roman"/>
          <w:noProof/>
          <w:sz w:val="28"/>
          <w:szCs w:val="28"/>
        </w:rPr>
        <w:t>4.</w:t>
      </w:r>
      <w:r w:rsidRPr="00E33B4D">
        <w:rPr>
          <w:rFonts w:ascii="Times New Roman" w:hAnsi="Times New Roman" w:cs="Times New Roman"/>
          <w:noProof/>
          <w:sz w:val="28"/>
          <w:szCs w:val="28"/>
        </w:rPr>
        <w:t xml:space="preserve"> „ANDZOR ENGINEERING“ д.о.о., Иве Андрића 13, 21000 Нови Сад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33B4D" w:rsidRPr="00E33B4D" w:rsidRDefault="00E33B4D" w:rsidP="00E33B4D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E33B4D">
        <w:rPr>
          <w:rFonts w:ascii="Times New Roman" w:hAnsi="Times New Roman" w:cs="Times New Roman"/>
          <w:noProof/>
          <w:sz w:val="28"/>
          <w:szCs w:val="28"/>
        </w:rPr>
        <w:t>5.</w:t>
      </w:r>
      <w:r w:rsidRPr="00E33B4D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Атеље</w:t>
      </w:r>
      <w:r w:rsidRPr="00E33B4D">
        <w:rPr>
          <w:rFonts w:ascii="Times New Roman" w:hAnsi="Times New Roman" w:cs="Times New Roman"/>
          <w:noProof/>
          <w:sz w:val="28"/>
          <w:szCs w:val="28"/>
        </w:rPr>
        <w:t xml:space="preserve"> „GEA“ , Чедомир Марковић пр, Саве Ковачевића 6, 17520 Бујановац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33B4D" w:rsidRPr="00E33B4D" w:rsidRDefault="00E33B4D" w:rsidP="00E33B4D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E33B4D">
        <w:rPr>
          <w:rFonts w:ascii="Times New Roman" w:hAnsi="Times New Roman" w:cs="Times New Roman"/>
          <w:noProof/>
          <w:sz w:val="28"/>
          <w:szCs w:val="28"/>
        </w:rPr>
        <w:t>6. „КАПА ПРОЈЕКТ“ д.о.о., Обреновићева 23/1, 18000 Ниш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33B4D" w:rsidRPr="00E33B4D" w:rsidRDefault="00E33B4D" w:rsidP="00E33B4D">
      <w:pPr>
        <w:pStyle w:val="NoSpacing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noProof/>
          <w:sz w:val="24"/>
          <w:szCs w:val="24"/>
        </w:rPr>
      </w:pPr>
      <w:r w:rsidRPr="00E33B4D">
        <w:rPr>
          <w:rFonts w:ascii="Times New Roman" w:hAnsi="Times New Roman" w:cs="Times New Roman"/>
          <w:noProof/>
          <w:sz w:val="28"/>
          <w:szCs w:val="28"/>
        </w:rPr>
        <w:t>7. „RBD PROJECT ENGINEERING“д.о.о., Бранка Крсмановића 12б/7, 18000 Ниш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33B4D" w:rsidRPr="00E33B4D" w:rsidRDefault="00322F63" w:rsidP="00E33B4D">
      <w:pPr>
        <w:pStyle w:val="Style29"/>
        <w:widowControl/>
        <w:tabs>
          <w:tab w:val="left" w:pos="-1890"/>
        </w:tabs>
        <w:ind w:firstLine="0"/>
        <w:rPr>
          <w:rStyle w:val="FontStyle89"/>
          <w:rFonts w:ascii="Times New Roman" w:hAnsi="Times New Roman"/>
          <w:color w:val="000000"/>
          <w:sz w:val="28"/>
          <w:szCs w:val="28"/>
        </w:rPr>
      </w:pPr>
      <w:r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Разлог за обуставу поступка</w:t>
      </w:r>
      <w:r w:rsidR="00B031B7"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:</w:t>
      </w:r>
      <w:r w:rsidR="0085319B"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E33B4D" w:rsidRPr="00E33B4D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поступак је обустављен</w:t>
      </w:r>
      <w:r w:rsidR="00E33B4D" w:rsidRPr="00E33B4D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из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објективних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доказивих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разлога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који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се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нису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могли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предвидети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време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покретања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поступка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који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онемогућавају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да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се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поступак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оконча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односно</w:t>
      </w:r>
      <w:proofErr w:type="spellEnd"/>
      <w:r w:rsidR="00E33B4D" w:rsidRPr="00E33B4D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због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повреде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начела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једнакости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понуђача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повреде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правила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>поступка</w:t>
      </w:r>
      <w:proofErr w:type="spellEnd"/>
      <w:r w:rsidR="00E33B4D" w:rsidRPr="00E33B4D">
        <w:rPr>
          <w:rStyle w:val="FontStyle89"/>
          <w:rFonts w:ascii="Times New Roman" w:hAnsi="Times New Roman"/>
          <w:color w:val="000000"/>
          <w:sz w:val="28"/>
          <w:szCs w:val="28"/>
        </w:rPr>
        <w:t xml:space="preserve">, </w:t>
      </w:r>
    </w:p>
    <w:p w:rsidR="00B031B7" w:rsidRDefault="00322F63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Када ће поступак бити поново спроведен: </w:t>
      </w:r>
      <w:r w:rsidR="00E33B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по објављивању овог обавештења</w:t>
      </w:r>
      <w:r w:rsidRPr="00322F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A566E6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E33B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81/06/</w:t>
      </w:r>
      <w:r w:rsidR="00844F19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9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B3023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33B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21.09.2015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p w:rsidR="00FA31FF" w:rsidRPr="00914D65" w:rsidRDefault="00FA31FF" w:rsidP="00FA31FF">
      <w:pPr>
        <w:pStyle w:val="Style25"/>
        <w:widowControl/>
        <w:tabs>
          <w:tab w:val="left" w:pos="-1890"/>
        </w:tabs>
        <w:spacing w:before="53" w:line="240" w:lineRule="auto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</w:p>
    <w:p w:rsidR="00FA31FF" w:rsidRDefault="00FA31FF" w:rsidP="00FA31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33BE" w:rsidRDefault="002C33BE" w:rsidP="00FA31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33BE" w:rsidRDefault="002C33BE" w:rsidP="00FA31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33BE" w:rsidRDefault="002C33BE" w:rsidP="00FA31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33BE" w:rsidRDefault="002C33BE" w:rsidP="00FA31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33BE" w:rsidRDefault="002C33BE" w:rsidP="00FA31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33BE" w:rsidRDefault="002C33BE" w:rsidP="00FA31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33BE" w:rsidRDefault="002C33BE" w:rsidP="00FA31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2C33BE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16757"/>
    <w:multiLevelType w:val="hybridMultilevel"/>
    <w:tmpl w:val="75B66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654C5"/>
    <w:multiLevelType w:val="hybridMultilevel"/>
    <w:tmpl w:val="0136C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570E8"/>
    <w:rsid w:val="000A5681"/>
    <w:rsid w:val="000B4979"/>
    <w:rsid w:val="000E7E49"/>
    <w:rsid w:val="00100234"/>
    <w:rsid w:val="00157715"/>
    <w:rsid w:val="001A50AC"/>
    <w:rsid w:val="001B77A2"/>
    <w:rsid w:val="001C03AE"/>
    <w:rsid w:val="001C6529"/>
    <w:rsid w:val="002C33BE"/>
    <w:rsid w:val="002D7219"/>
    <w:rsid w:val="002F0B66"/>
    <w:rsid w:val="00322F63"/>
    <w:rsid w:val="00371B85"/>
    <w:rsid w:val="003E02AB"/>
    <w:rsid w:val="00415C43"/>
    <w:rsid w:val="004B28BC"/>
    <w:rsid w:val="00512127"/>
    <w:rsid w:val="005672B1"/>
    <w:rsid w:val="005E4E6D"/>
    <w:rsid w:val="00601E22"/>
    <w:rsid w:val="00626F0D"/>
    <w:rsid w:val="00663DDC"/>
    <w:rsid w:val="006D17EB"/>
    <w:rsid w:val="00736714"/>
    <w:rsid w:val="00782681"/>
    <w:rsid w:val="008343A0"/>
    <w:rsid w:val="00844F19"/>
    <w:rsid w:val="00850D68"/>
    <w:rsid w:val="0085319B"/>
    <w:rsid w:val="008712E4"/>
    <w:rsid w:val="008C0498"/>
    <w:rsid w:val="008D155C"/>
    <w:rsid w:val="00957669"/>
    <w:rsid w:val="009C45DE"/>
    <w:rsid w:val="00A04744"/>
    <w:rsid w:val="00A300E8"/>
    <w:rsid w:val="00A31796"/>
    <w:rsid w:val="00A42DAB"/>
    <w:rsid w:val="00A566E6"/>
    <w:rsid w:val="00B031B7"/>
    <w:rsid w:val="00B04AF7"/>
    <w:rsid w:val="00B30235"/>
    <w:rsid w:val="00B73006"/>
    <w:rsid w:val="00B96EB2"/>
    <w:rsid w:val="00C2254B"/>
    <w:rsid w:val="00C63A9A"/>
    <w:rsid w:val="00C75CFC"/>
    <w:rsid w:val="00CB5944"/>
    <w:rsid w:val="00CD5548"/>
    <w:rsid w:val="00D04983"/>
    <w:rsid w:val="00D20A42"/>
    <w:rsid w:val="00DF4E3A"/>
    <w:rsid w:val="00E33B4D"/>
    <w:rsid w:val="00E57886"/>
    <w:rsid w:val="00F01AD5"/>
    <w:rsid w:val="00F06106"/>
    <w:rsid w:val="00F540B3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3B4D"/>
  </w:style>
  <w:style w:type="character" w:customStyle="1" w:styleId="FontStyle89">
    <w:name w:val="Font Style89"/>
    <w:rsid w:val="00E33B4D"/>
    <w:rPr>
      <w:rFonts w:ascii="Book Antiqua" w:hAnsi="Book Antiqua" w:cs="Book Antiqua"/>
      <w:sz w:val="22"/>
      <w:szCs w:val="22"/>
    </w:rPr>
  </w:style>
  <w:style w:type="paragraph" w:customStyle="1" w:styleId="Style29">
    <w:name w:val="Style29"/>
    <w:basedOn w:val="Normal"/>
    <w:uiPriority w:val="99"/>
    <w:rsid w:val="00E33B4D"/>
    <w:pPr>
      <w:widowControl w:val="0"/>
      <w:autoSpaceDE w:val="0"/>
      <w:autoSpaceDN w:val="0"/>
      <w:adjustRightInd w:val="0"/>
      <w:spacing w:after="0" w:line="298" w:lineRule="exact"/>
      <w:ind w:firstLine="370"/>
      <w:jc w:val="both"/>
    </w:pPr>
    <w:rPr>
      <w:rFonts w:ascii="Book Antiqua" w:eastAsia="Times New Roman" w:hAnsi="Book Antiqu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30</cp:revision>
  <cp:lastPrinted>2014-02-24T08:10:00Z</cp:lastPrinted>
  <dcterms:created xsi:type="dcterms:W3CDTF">2013-06-13T06:18:00Z</dcterms:created>
  <dcterms:modified xsi:type="dcterms:W3CDTF">2015-09-21T06:03:00Z</dcterms:modified>
</cp:coreProperties>
</file>