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Pr="00C32574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FA31FF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4308B5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="00117C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Мерошина;</w:t>
      </w:r>
      <w:r w:rsidR="00FA31FF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601E22" w:rsidRPr="00C32574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117C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Мерошина;</w:t>
      </w:r>
      <w:r w:rsidR="00FA31FF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601E22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B031B7" w:rsidRPr="00C32574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наручиоца: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601E22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hyperlink r:id="rId5" w:history="1">
        <w:r w:rsidR="00FA31FF" w:rsidRPr="00C32574">
          <w:rPr>
            <w:rStyle w:val="Hyperlink"/>
            <w:rFonts w:ascii="Times New Roman" w:hAnsi="Times New Roman"/>
            <w:i/>
            <w:color w:val="000000"/>
          </w:rPr>
          <w:t>www.merosina.org.rs</w:t>
        </w:r>
      </w:hyperlink>
      <w:r w:rsidR="00117C3A" w:rsidRPr="00C32574">
        <w:rPr>
          <w:rFonts w:ascii="Times New Roman" w:hAnsi="Times New Roman"/>
        </w:rPr>
        <w:t>;</w:t>
      </w:r>
    </w:p>
    <w:p w:rsidR="00FA31FF" w:rsidRPr="00C32574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наручиоца: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117C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О</w:t>
      </w:r>
      <w:r w:rsidR="00594BAE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пштинска управа</w:t>
      </w:r>
      <w:r w:rsidR="00117C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2C33BE" w:rsidRPr="00C32574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16E4C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радови</w:t>
      </w:r>
      <w:r w:rsidR="00117C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B3574B" w:rsidRPr="00B3574B" w:rsidRDefault="002C33BE" w:rsidP="00B357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За добра и услуге опис предмета набавке, назив и ознака из општег речника набавке: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4308B5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B3574B" w:rsidRPr="00B3574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грађевински радови на изградњи друмског моста на Југбогдановачкој реци,  </w:t>
      </w:r>
    </w:p>
    <w:p w:rsidR="007E0B0B" w:rsidRDefault="00B3574B" w:rsidP="007E0B0B">
      <w:pPr>
        <w:spacing w:after="0" w:line="240" w:lineRule="auto"/>
        <w:jc w:val="both"/>
        <w:rPr>
          <w:rFonts w:ascii="Calibri" w:eastAsia="Calibri" w:hAnsi="Calibri" w:cs="Times New Roman"/>
          <w:lang w:val="sr-Cyrl-CS"/>
        </w:rPr>
      </w:pPr>
      <w:r w:rsidRPr="00B3574B">
        <w:rPr>
          <w:rFonts w:ascii="Times New Roman" w:eastAsia="Calibri" w:hAnsi="Times New Roman" w:cs="Times New Roman"/>
          <w:sz w:val="24"/>
          <w:szCs w:val="24"/>
          <w:lang w:val="sr-Cyrl-CS"/>
        </w:rPr>
        <w:t>ОРН: 45221110-радови на изградњи мостова</w:t>
      </w:r>
    </w:p>
    <w:p w:rsidR="00F513E5" w:rsidRPr="007E0B0B" w:rsidRDefault="00FA31FF" w:rsidP="007E0B0B">
      <w:pPr>
        <w:spacing w:after="0" w:line="240" w:lineRule="auto"/>
        <w:jc w:val="both"/>
        <w:rPr>
          <w:rStyle w:val="FontStyle79"/>
          <w:rFonts w:ascii="Calibri" w:eastAsia="Calibri" w:hAnsi="Calibri" w:cs="Times New Roman"/>
          <w:b w:val="0"/>
          <w:bCs w:val="0"/>
          <w:i w:val="0"/>
          <w:iCs w:val="0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Уговорена вредност: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B3574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6.886.451,30</w:t>
      </w:r>
      <w:r w:rsidR="00601E22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динара </w:t>
      </w:r>
      <w:r w:rsidR="00DF4E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="00601E22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пдв.</w:t>
      </w:r>
    </w:p>
    <w:p w:rsidR="007E0B0B" w:rsidRDefault="006D17EB" w:rsidP="007E0B0B">
      <w:pPr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</w:t>
      </w:r>
      <w:r w:rsidR="00FA31FF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ритеријум за доделу уговора</w:t>
      </w:r>
      <w:r w:rsidR="00B031B7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FA31FF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053D9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</w:t>
      </w:r>
      <w:r w:rsidR="00C75CFC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FA31FF" w:rsidRPr="007E0B0B" w:rsidRDefault="00601E22" w:rsidP="007E0B0B">
      <w:pPr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noProof/>
          <w:sz w:val="24"/>
          <w:szCs w:val="24"/>
          <w:lang w:val="ru-RU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Број примљених понуда</w:t>
      </w:r>
      <w:r w:rsidR="00FA31FF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FA31FF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F513E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1</w:t>
      </w:r>
      <w:r w:rsidR="00C75CFC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512127" w:rsidRPr="00C32574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Понуђена цена: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512127" w:rsidRPr="00C32574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највиша </w:t>
      </w:r>
      <w:r w:rsidR="00B3574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6.886.451,30</w:t>
      </w:r>
      <w:r w:rsidR="00B3574B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Pr="00C32574">
        <w:rPr>
          <w:rFonts w:ascii="Times New Roman" w:hAnsi="Times New Roman"/>
          <w:lang w:val="sr-Cyrl-CS"/>
        </w:rPr>
        <w:t>динара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  <w:r w:rsidR="00117C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</w:t>
      </w:r>
    </w:p>
    <w:p w:rsidR="006D17EB" w:rsidRPr="00C32574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најнижа </w:t>
      </w:r>
      <w:r w:rsidR="00B3574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6.886.451,30</w:t>
      </w:r>
      <w:r w:rsidR="00B3574B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Pr="00C32574">
        <w:rPr>
          <w:rFonts w:ascii="Times New Roman" w:hAnsi="Times New Roman"/>
          <w:lang w:val="sr-Cyrl-CS"/>
        </w:rPr>
        <w:t>динара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  <w:r w:rsidR="00117C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12127" w:rsidRPr="00C32574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Понуђена цена код прихватљивих понуда:</w:t>
      </w:r>
    </w:p>
    <w:p w:rsidR="00512127" w:rsidRPr="00C32574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највиша</w:t>
      </w:r>
      <w:r w:rsidR="00407EA4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B3574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6.886.451,30</w:t>
      </w:r>
      <w:r w:rsidR="00B3574B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Pr="00C32574">
        <w:rPr>
          <w:rFonts w:ascii="Times New Roman" w:hAnsi="Times New Roman"/>
          <w:lang w:val="sr-Cyrl-CS"/>
        </w:rPr>
        <w:t>динара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</w:p>
    <w:p w:rsidR="00512127" w:rsidRPr="00C32574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најнижа </w:t>
      </w:r>
      <w:r w:rsidR="00B3574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6.886.451,30</w:t>
      </w:r>
      <w:r w:rsidR="00B3574B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Pr="00C32574">
        <w:rPr>
          <w:rFonts w:ascii="Times New Roman" w:hAnsi="Times New Roman"/>
          <w:lang w:val="sr-Cyrl-CS"/>
        </w:rPr>
        <w:t>динара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</w:p>
    <w:p w:rsidR="006D17EB" w:rsidRPr="00C32574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Део или вредност уговора ко</w:t>
      </w:r>
      <w:r w:rsidR="00B031B7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ји ће се извршити преко подизвођ</w:t>
      </w: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ача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/</w:t>
      </w:r>
    </w:p>
    <w:p w:rsidR="00B031B7" w:rsidRPr="00C32574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Датум доношења одлуке о додели уговора</w:t>
      </w:r>
      <w:r w:rsidR="00601E22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601E22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B3574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13</w:t>
      </w:r>
      <w:r w:rsidR="00F513E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  <w:r w:rsidR="00B3574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11</w:t>
      </w:r>
      <w:r w:rsidR="00642624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.201</w:t>
      </w:r>
      <w:r w:rsidR="001F3427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7</w:t>
      </w:r>
      <w:r w:rsidR="00512127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.године</w:t>
      </w:r>
      <w:r w:rsidR="00601E22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7E0B0B" w:rsidRDefault="007E0B0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i w:val="0"/>
          <w:color w:val="FF0000"/>
          <w:sz w:val="24"/>
          <w:szCs w:val="24"/>
          <w:lang w:val="sr-Cyrl-CS"/>
        </w:rPr>
      </w:pPr>
    </w:p>
    <w:p w:rsidR="00FA31FF" w:rsidRPr="00E072BC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E072BC">
        <w:rPr>
          <w:rStyle w:val="FontStyle79"/>
          <w:rFonts w:ascii="Times New Roman" w:hAnsi="Times New Roman" w:cs="Times New Roman"/>
          <w:i w:val="0"/>
          <w:sz w:val="24"/>
          <w:szCs w:val="24"/>
          <w:lang w:val="sr-Cyrl-CS"/>
        </w:rPr>
        <w:t>Датум закључења уговора</w:t>
      </w:r>
      <w:r w:rsidR="00601E22" w:rsidRPr="00E072BC">
        <w:rPr>
          <w:rStyle w:val="FontStyle79"/>
          <w:rFonts w:ascii="Times New Roman" w:hAnsi="Times New Roman" w:cs="Times New Roman"/>
          <w:i w:val="0"/>
          <w:sz w:val="24"/>
          <w:szCs w:val="24"/>
          <w:lang w:val="sr-Cyrl-CS"/>
        </w:rPr>
        <w:t>:</w:t>
      </w:r>
      <w:r w:rsidR="00601E22" w:rsidRPr="00E072BC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E072BC" w:rsidRPr="00E072BC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</w:rPr>
        <w:t>17.11</w:t>
      </w:r>
      <w:r w:rsidR="00D16E4C" w:rsidRPr="00E072BC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</w:rPr>
        <w:t>.2017</w:t>
      </w:r>
      <w:r w:rsidR="00601E22" w:rsidRPr="00E072BC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.</w:t>
      </w:r>
      <w:r w:rsidR="00DF4E3A" w:rsidRPr="00E072BC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године.</w:t>
      </w:r>
    </w:p>
    <w:p w:rsidR="007E0B0B" w:rsidRDefault="007E0B0B" w:rsidP="00B3574B">
      <w:pPr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</w:p>
    <w:p w:rsidR="007E0B0B" w:rsidRDefault="00601E22" w:rsidP="00B3574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</w:t>
      </w:r>
      <w:r w:rsidR="00A42DAB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сновни подаци о Д</w:t>
      </w:r>
      <w:r w:rsidR="00FA31FF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обављачу</w:t>
      </w: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B3574B" w:rsidRPr="00B3574B">
        <w:rPr>
          <w:rFonts w:ascii="Times New Roman" w:hAnsi="Times New Roman" w:cs="Times New Roman"/>
          <w:noProof/>
          <w:sz w:val="24"/>
          <w:szCs w:val="24"/>
        </w:rPr>
        <w:t xml:space="preserve">„WINNERS“ д.о.о. </w:t>
      </w:r>
      <w:r w:rsidR="00B3574B" w:rsidRPr="00B3574B">
        <w:rPr>
          <w:rFonts w:ascii="Times New Roman" w:hAnsi="Times New Roman" w:cs="Times New Roman"/>
          <w:sz w:val="24"/>
          <w:szCs w:val="24"/>
          <w:lang w:val="ru-RU"/>
        </w:rPr>
        <w:t xml:space="preserve"> са седиштем у Нишу, ул.Цара Душана бр.67, ПИБ 100668146</w:t>
      </w:r>
    </w:p>
    <w:p w:rsidR="00174F52" w:rsidRPr="007E0B0B" w:rsidRDefault="00B031B7" w:rsidP="00B3574B">
      <w:pPr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Период важења уговора:</w:t>
      </w:r>
      <w:r w:rsidR="0085319B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D16E4C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 испуњења уговорних обавеза</w:t>
      </w:r>
      <w:r w:rsidR="00EF2B88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174F52" w:rsidRPr="00B3574B" w:rsidRDefault="00B031B7" w:rsidP="00D16E4C">
      <w:pPr>
        <w:tabs>
          <w:tab w:val="left" w:pos="2925"/>
        </w:tabs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Околности које представљају основ за измену уговора:</w:t>
      </w:r>
      <w:r w:rsidR="00D16E4C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повећање</w:t>
      </w:r>
      <w:proofErr w:type="spellEnd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обим</w:t>
      </w:r>
      <w:proofErr w:type="spellEnd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радова</w:t>
      </w:r>
      <w:proofErr w:type="spellEnd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који</w:t>
      </w:r>
      <w:proofErr w:type="spellEnd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су</w:t>
      </w:r>
      <w:proofErr w:type="spellEnd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предмет</w:t>
      </w:r>
      <w:proofErr w:type="spellEnd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уговора</w:t>
      </w:r>
      <w:proofErr w:type="spellEnd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ако</w:t>
      </w:r>
      <w:proofErr w:type="spellEnd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је</w:t>
      </w:r>
      <w:proofErr w:type="spellEnd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то</w:t>
      </w:r>
      <w:proofErr w:type="spellEnd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повећање</w:t>
      </w:r>
      <w:proofErr w:type="spellEnd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последица</w:t>
      </w:r>
      <w:proofErr w:type="spellEnd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околности</w:t>
      </w:r>
      <w:proofErr w:type="spellEnd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које</w:t>
      </w:r>
      <w:proofErr w:type="spellEnd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су</w:t>
      </w:r>
      <w:proofErr w:type="spellEnd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уочене</w:t>
      </w:r>
      <w:proofErr w:type="spellEnd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току</w:t>
      </w:r>
      <w:proofErr w:type="spellEnd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реализације</w:t>
      </w:r>
      <w:proofErr w:type="spellEnd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уговора</w:t>
      </w:r>
      <w:proofErr w:type="spellEnd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без</w:t>
      </w:r>
      <w:proofErr w:type="spellEnd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чијег</w:t>
      </w:r>
      <w:proofErr w:type="spellEnd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извођења</w:t>
      </w:r>
      <w:proofErr w:type="spellEnd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циљ</w:t>
      </w:r>
      <w:proofErr w:type="spellEnd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закљученог</w:t>
      </w:r>
      <w:proofErr w:type="spellEnd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уговора</w:t>
      </w:r>
      <w:proofErr w:type="spellEnd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не</w:t>
      </w:r>
      <w:proofErr w:type="spellEnd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би</w:t>
      </w:r>
      <w:proofErr w:type="spellEnd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био</w:t>
      </w:r>
      <w:proofErr w:type="spellEnd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остварен</w:t>
      </w:r>
      <w:proofErr w:type="spellEnd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потпуности</w:t>
      </w:r>
      <w:proofErr w:type="spellEnd"/>
      <w:r w:rsidR="00B3574B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.  </w:t>
      </w:r>
    </w:p>
    <w:p w:rsidR="00B031B7" w:rsidRPr="00C32574" w:rsidRDefault="005672B1" w:rsidP="00174F52">
      <w:pPr>
        <w:tabs>
          <w:tab w:val="left" w:pos="2925"/>
        </w:tabs>
        <w:rPr>
          <w:rStyle w:val="FontStyle79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Остале</w:t>
      </w:r>
      <w:proofErr w:type="spellEnd"/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информације</w:t>
      </w:r>
      <w:proofErr w:type="spellEnd"/>
      <w:proofErr w:type="gramStart"/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/</w:t>
      </w:r>
      <w:proofErr w:type="gramEnd"/>
    </w:p>
    <w:p w:rsidR="005672B1" w:rsidRPr="00C32574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</w:p>
    <w:p w:rsidR="008343A0" w:rsidRPr="00C32574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Број: 404-</w:t>
      </w:r>
      <w:r w:rsidR="001F3427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301/</w:t>
      </w:r>
      <w:r w:rsidR="00B3574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09</w:t>
      </w:r>
      <w:r w:rsidR="001F3427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/1</w:t>
      </w:r>
      <w:r w:rsid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0</w:t>
      </w:r>
    </w:p>
    <w:p w:rsidR="00601E22" w:rsidRPr="00C32574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У Мерошини, дана</w:t>
      </w:r>
      <w:r w:rsidR="00A42DAB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B3574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22.11</w:t>
      </w:r>
      <w:r w:rsid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.2017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43197"/>
    <w:rsid w:val="00053D9A"/>
    <w:rsid w:val="000570E8"/>
    <w:rsid w:val="000712E8"/>
    <w:rsid w:val="000A5681"/>
    <w:rsid w:val="000B4979"/>
    <w:rsid w:val="000E7E49"/>
    <w:rsid w:val="00100234"/>
    <w:rsid w:val="00117C3A"/>
    <w:rsid w:val="00157715"/>
    <w:rsid w:val="00174F52"/>
    <w:rsid w:val="00177769"/>
    <w:rsid w:val="00182E0E"/>
    <w:rsid w:val="001A50AC"/>
    <w:rsid w:val="001B77A2"/>
    <w:rsid w:val="001C03AE"/>
    <w:rsid w:val="001C6529"/>
    <w:rsid w:val="001D3887"/>
    <w:rsid w:val="001F3427"/>
    <w:rsid w:val="002C33BE"/>
    <w:rsid w:val="002F0B66"/>
    <w:rsid w:val="002F3EF4"/>
    <w:rsid w:val="0037146D"/>
    <w:rsid w:val="00371B85"/>
    <w:rsid w:val="004028BC"/>
    <w:rsid w:val="00407EA4"/>
    <w:rsid w:val="00415C43"/>
    <w:rsid w:val="00421468"/>
    <w:rsid w:val="00423AB8"/>
    <w:rsid w:val="004308B5"/>
    <w:rsid w:val="004B28BC"/>
    <w:rsid w:val="004C42C7"/>
    <w:rsid w:val="00512127"/>
    <w:rsid w:val="00552B4F"/>
    <w:rsid w:val="005672B1"/>
    <w:rsid w:val="00594BAE"/>
    <w:rsid w:val="00601E22"/>
    <w:rsid w:val="00626F0D"/>
    <w:rsid w:val="00642624"/>
    <w:rsid w:val="00663DDC"/>
    <w:rsid w:val="00682E50"/>
    <w:rsid w:val="00693757"/>
    <w:rsid w:val="006D17EB"/>
    <w:rsid w:val="006E7DBB"/>
    <w:rsid w:val="007240E9"/>
    <w:rsid w:val="00736714"/>
    <w:rsid w:val="00737C5E"/>
    <w:rsid w:val="00782681"/>
    <w:rsid w:val="00786711"/>
    <w:rsid w:val="00787DC4"/>
    <w:rsid w:val="007947FD"/>
    <w:rsid w:val="007E0B0B"/>
    <w:rsid w:val="007F57E9"/>
    <w:rsid w:val="008343A0"/>
    <w:rsid w:val="00850D68"/>
    <w:rsid w:val="0085319B"/>
    <w:rsid w:val="00855A9D"/>
    <w:rsid w:val="00861F3D"/>
    <w:rsid w:val="008712E4"/>
    <w:rsid w:val="008A352F"/>
    <w:rsid w:val="008B10CD"/>
    <w:rsid w:val="008C0498"/>
    <w:rsid w:val="008D155C"/>
    <w:rsid w:val="008E40C4"/>
    <w:rsid w:val="009044CA"/>
    <w:rsid w:val="00930334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B02C53"/>
    <w:rsid w:val="00B031B7"/>
    <w:rsid w:val="00B3574B"/>
    <w:rsid w:val="00B96EB2"/>
    <w:rsid w:val="00BC30C2"/>
    <w:rsid w:val="00C32574"/>
    <w:rsid w:val="00C63A9A"/>
    <w:rsid w:val="00C75CFC"/>
    <w:rsid w:val="00CB5944"/>
    <w:rsid w:val="00CF2B59"/>
    <w:rsid w:val="00D04983"/>
    <w:rsid w:val="00D16E4C"/>
    <w:rsid w:val="00D20A42"/>
    <w:rsid w:val="00D4739A"/>
    <w:rsid w:val="00D959CD"/>
    <w:rsid w:val="00DF4E3A"/>
    <w:rsid w:val="00E072BC"/>
    <w:rsid w:val="00E13B8A"/>
    <w:rsid w:val="00E55B7A"/>
    <w:rsid w:val="00E57886"/>
    <w:rsid w:val="00EB43E8"/>
    <w:rsid w:val="00EC32B8"/>
    <w:rsid w:val="00ED2426"/>
    <w:rsid w:val="00ED4CAF"/>
    <w:rsid w:val="00EF2B88"/>
    <w:rsid w:val="00F06106"/>
    <w:rsid w:val="00F47BA1"/>
    <w:rsid w:val="00F513E5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  <w:style w:type="table" w:styleId="TableGrid">
    <w:name w:val="Table Grid"/>
    <w:basedOn w:val="TableNormal"/>
    <w:uiPriority w:val="59"/>
    <w:rsid w:val="00D16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59</cp:revision>
  <cp:lastPrinted>2016-07-11T10:03:00Z</cp:lastPrinted>
  <dcterms:created xsi:type="dcterms:W3CDTF">2013-06-13T06:18:00Z</dcterms:created>
  <dcterms:modified xsi:type="dcterms:W3CDTF">2017-11-22T06:57:00Z</dcterms:modified>
</cp:coreProperties>
</file>